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B1AC" w14:textId="5447FAF8" w:rsidR="00232BEC" w:rsidRPr="00717B0F" w:rsidRDefault="00212148" w:rsidP="00735A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ADULT ENDOCRINOLO</w:t>
      </w:r>
      <w:r w:rsidR="006B5576">
        <w:rPr>
          <w:rFonts w:ascii="Arial" w:hAnsi="Arial" w:cs="Arial"/>
          <w:b/>
          <w:color w:val="E36C0A" w:themeColor="accent6" w:themeShade="BF"/>
          <w:sz w:val="28"/>
          <w:szCs w:val="28"/>
        </w:rPr>
        <w:t>G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Y AND METABOLISM </w:t>
      </w:r>
      <w:r w:rsidR="00860C88" w:rsidRPr="00717B0F">
        <w:rPr>
          <w:rFonts w:ascii="Arial" w:hAnsi="Arial" w:cs="Arial"/>
          <w:b/>
          <w:sz w:val="28"/>
          <w:szCs w:val="28"/>
        </w:rPr>
        <w:t xml:space="preserve">ROTATION PLAN </w:t>
      </w:r>
      <w:r w:rsidR="006749AA" w:rsidRPr="00717B0F">
        <w:rPr>
          <w:rFonts w:ascii="Arial" w:hAnsi="Arial" w:cs="Arial"/>
          <w:b/>
          <w:sz w:val="28"/>
          <w:szCs w:val="28"/>
        </w:rPr>
        <w:t xml:space="preserve"> </w:t>
      </w:r>
      <w:r w:rsidR="00860C88" w:rsidRPr="00717B0F">
        <w:rPr>
          <w:rFonts w:ascii="Arial" w:hAnsi="Arial" w:cs="Arial"/>
          <w:b/>
          <w:sz w:val="28"/>
          <w:szCs w:val="28"/>
        </w:rPr>
        <w:tab/>
      </w:r>
    </w:p>
    <w:p w14:paraId="14AD42D9" w14:textId="77777777" w:rsidR="00860C88" w:rsidRPr="00717B0F" w:rsidRDefault="00860C88" w:rsidP="00735A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E472DF" w14:textId="5132FD04" w:rsidR="00735A1B" w:rsidRPr="00717B0F" w:rsidRDefault="005D5A66" w:rsidP="00735A1B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NAME OF ROTATION</w:t>
      </w:r>
      <w:r w:rsidR="00A1159A" w:rsidRPr="00717B0F">
        <w:rPr>
          <w:rFonts w:ascii="Arial" w:hAnsi="Arial" w:cs="Arial"/>
          <w:b/>
          <w:sz w:val="20"/>
          <w:szCs w:val="20"/>
        </w:rPr>
        <w:t xml:space="preserve">: </w:t>
      </w:r>
      <w:r w:rsidR="00565277">
        <w:rPr>
          <w:rFonts w:ascii="Arial" w:hAnsi="Arial" w:cs="Arial"/>
          <w:b/>
          <w:color w:val="0070C0"/>
          <w:sz w:val="20"/>
          <w:szCs w:val="20"/>
        </w:rPr>
        <w:t>Core Hospital Rotations</w:t>
      </w:r>
      <w:r w:rsidR="00D94C41">
        <w:rPr>
          <w:rFonts w:ascii="Arial" w:hAnsi="Arial" w:cs="Arial"/>
          <w:b/>
          <w:color w:val="0070C0"/>
          <w:sz w:val="20"/>
          <w:szCs w:val="20"/>
        </w:rPr>
        <w:t xml:space="preserve"> PGY4</w:t>
      </w:r>
    </w:p>
    <w:p w14:paraId="75179BF7" w14:textId="77777777" w:rsidR="00735A1B" w:rsidRPr="00717B0F" w:rsidRDefault="00735A1B" w:rsidP="00735A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C75376" w14:textId="77777777" w:rsidR="00735A1B" w:rsidRPr="00717B0F" w:rsidRDefault="00735A1B" w:rsidP="00735A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FOCUS OF THIS ROTATION</w:t>
      </w:r>
    </w:p>
    <w:p w14:paraId="6AD98BBD" w14:textId="5A72C2D9" w:rsidR="00735A1B" w:rsidRPr="00AE3439" w:rsidRDefault="00791F6A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E3439">
        <w:rPr>
          <w:rFonts w:ascii="Arial" w:hAnsi="Arial" w:cs="Arial"/>
          <w:sz w:val="20"/>
          <w:szCs w:val="20"/>
        </w:rPr>
        <w:t>Residents participate in the care of a</w:t>
      </w:r>
      <w:r w:rsidR="006B5576" w:rsidRPr="00AE3439">
        <w:rPr>
          <w:rFonts w:ascii="Arial" w:hAnsi="Arial" w:cs="Arial"/>
          <w:sz w:val="20"/>
          <w:szCs w:val="20"/>
        </w:rPr>
        <w:t xml:space="preserve"> mix</w:t>
      </w:r>
      <w:r w:rsidRPr="00AE3439">
        <w:rPr>
          <w:rFonts w:ascii="Arial" w:hAnsi="Arial" w:cs="Arial"/>
          <w:sz w:val="20"/>
          <w:szCs w:val="20"/>
        </w:rPr>
        <w:t>ture</w:t>
      </w:r>
      <w:r w:rsidR="006B5576" w:rsidRPr="00AE3439">
        <w:rPr>
          <w:rFonts w:ascii="Arial" w:hAnsi="Arial" w:cs="Arial"/>
          <w:sz w:val="20"/>
          <w:szCs w:val="20"/>
        </w:rPr>
        <w:t xml:space="preserve"> of outpatient and inpatient endocrine experiences with a wide variety of acute and chronic patient presentations. The </w:t>
      </w:r>
      <w:r w:rsidRPr="00AE3439">
        <w:rPr>
          <w:rFonts w:ascii="Arial" w:hAnsi="Arial" w:cs="Arial"/>
          <w:sz w:val="20"/>
          <w:szCs w:val="20"/>
        </w:rPr>
        <w:t>residents</w:t>
      </w:r>
      <w:r w:rsidR="006B5576" w:rsidRPr="00AE3439">
        <w:rPr>
          <w:rFonts w:ascii="Arial" w:hAnsi="Arial" w:cs="Arial"/>
          <w:sz w:val="20"/>
          <w:szCs w:val="20"/>
        </w:rPr>
        <w:t xml:space="preserve"> teach and mentor junior residents on consulting inpatient teams or </w:t>
      </w:r>
      <w:r w:rsidRPr="00AE3439">
        <w:rPr>
          <w:rFonts w:ascii="Arial" w:hAnsi="Arial" w:cs="Arial"/>
          <w:sz w:val="20"/>
          <w:szCs w:val="20"/>
        </w:rPr>
        <w:t xml:space="preserve">in </w:t>
      </w:r>
      <w:r w:rsidR="006B5576" w:rsidRPr="00AE3439">
        <w:rPr>
          <w:rFonts w:ascii="Arial" w:hAnsi="Arial" w:cs="Arial"/>
          <w:sz w:val="20"/>
          <w:szCs w:val="20"/>
        </w:rPr>
        <w:t>outpatient clinics.</w:t>
      </w:r>
    </w:p>
    <w:p w14:paraId="2289B132" w14:textId="77777777" w:rsidR="00FC18F6" w:rsidRPr="00717B0F" w:rsidRDefault="00FC18F6" w:rsidP="00A115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7C979E" w14:textId="1FE79E42" w:rsidR="00A1159A" w:rsidRPr="00717B0F" w:rsidRDefault="001E6CEB" w:rsidP="00A115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CBD stage</w:t>
      </w:r>
      <w:r w:rsidR="00F24CD0" w:rsidRPr="00717B0F">
        <w:rPr>
          <w:rFonts w:ascii="Arial" w:hAnsi="Arial" w:cs="Arial"/>
          <w:b/>
          <w:sz w:val="20"/>
          <w:szCs w:val="20"/>
        </w:rPr>
        <w:t>(s)</w:t>
      </w:r>
      <w:r w:rsidR="00A1159A" w:rsidRPr="00717B0F">
        <w:rPr>
          <w:rFonts w:ascii="Arial" w:hAnsi="Arial" w:cs="Arial"/>
          <w:b/>
          <w:sz w:val="20"/>
          <w:szCs w:val="20"/>
        </w:rPr>
        <w:t xml:space="preserve"> for this rotation: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</w:p>
    <w:p w14:paraId="6E4581B6" w14:textId="77777777" w:rsidR="00565277" w:rsidRDefault="00565277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TTD</w:t>
      </w:r>
    </w:p>
    <w:p w14:paraId="27C14F84" w14:textId="4F14DBEA" w:rsidR="00565277" w:rsidRDefault="00565277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FOD</w:t>
      </w:r>
    </w:p>
    <w:p w14:paraId="0B41F71A" w14:textId="27B361F2" w:rsidR="00986F95" w:rsidRPr="00717B0F" w:rsidRDefault="00BB03B4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sz w:val="20"/>
          <w:szCs w:val="20"/>
        </w:rPr>
        <w:t>COD</w:t>
      </w:r>
    </w:p>
    <w:p w14:paraId="6A4BA110" w14:textId="77777777" w:rsidR="00FC18F6" w:rsidRPr="00717B0F" w:rsidRDefault="00FC18F6" w:rsidP="00492C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04499E" w14:textId="13AF15F5" w:rsidR="00492CDB" w:rsidRPr="00717B0F" w:rsidRDefault="00492CDB" w:rsidP="00492C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Length of this rotation: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</w:p>
    <w:p w14:paraId="13892797" w14:textId="50E690D8" w:rsidR="00492CDB" w:rsidRPr="00212148" w:rsidRDefault="006B5576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8-10 weeks, 4 times</w:t>
      </w:r>
      <w:r w:rsidR="00791F6A">
        <w:rPr>
          <w:rFonts w:ascii="Arial" w:hAnsi="Arial" w:cs="Arial"/>
          <w:bCs/>
          <w:sz w:val="20"/>
          <w:szCs w:val="20"/>
        </w:rPr>
        <w:t xml:space="preserve"> in the PGY4 year</w:t>
      </w:r>
      <w:r>
        <w:rPr>
          <w:rFonts w:ascii="Arial" w:hAnsi="Arial" w:cs="Arial"/>
          <w:bCs/>
          <w:sz w:val="20"/>
          <w:szCs w:val="20"/>
        </w:rPr>
        <w:t>, each</w:t>
      </w:r>
      <w:r w:rsidR="00791F6A">
        <w:rPr>
          <w:rFonts w:ascii="Arial" w:hAnsi="Arial" w:cs="Arial"/>
          <w:bCs/>
          <w:sz w:val="20"/>
          <w:szCs w:val="20"/>
        </w:rPr>
        <w:t xml:space="preserve"> time</w:t>
      </w:r>
      <w:r>
        <w:rPr>
          <w:rFonts w:ascii="Arial" w:hAnsi="Arial" w:cs="Arial"/>
          <w:bCs/>
          <w:sz w:val="20"/>
          <w:szCs w:val="20"/>
        </w:rPr>
        <w:t xml:space="preserve"> at a different site.</w:t>
      </w:r>
    </w:p>
    <w:p w14:paraId="21FF6E06" w14:textId="77777777" w:rsidR="00FC18F6" w:rsidRPr="00717B0F" w:rsidRDefault="00FC18F6" w:rsidP="00A115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ECBCF9" w14:textId="6D3C2D15" w:rsidR="00A1159A" w:rsidRPr="00717B0F" w:rsidRDefault="00775859" w:rsidP="00A115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PGY </w:t>
      </w:r>
      <w:r w:rsidR="00A1159A" w:rsidRPr="00717B0F">
        <w:rPr>
          <w:rFonts w:ascii="Arial" w:hAnsi="Arial" w:cs="Arial"/>
          <w:b/>
          <w:sz w:val="20"/>
          <w:szCs w:val="20"/>
        </w:rPr>
        <w:t>Level</w:t>
      </w:r>
      <w:r w:rsidR="00986F95" w:rsidRPr="00717B0F">
        <w:rPr>
          <w:rFonts w:ascii="Arial" w:hAnsi="Arial" w:cs="Arial"/>
          <w:b/>
          <w:sz w:val="20"/>
          <w:szCs w:val="20"/>
        </w:rPr>
        <w:t>(s)</w:t>
      </w:r>
      <w:r w:rsidR="00A1159A" w:rsidRPr="00717B0F">
        <w:rPr>
          <w:rFonts w:ascii="Arial" w:hAnsi="Arial" w:cs="Arial"/>
          <w:b/>
          <w:sz w:val="20"/>
          <w:szCs w:val="20"/>
        </w:rPr>
        <w:t xml:space="preserve"> for this rotation</w:t>
      </w:r>
    </w:p>
    <w:p w14:paraId="161A9E9C" w14:textId="384F8769" w:rsidR="00A1159A" w:rsidRPr="00717B0F" w:rsidRDefault="00B447E7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PGY4</w:t>
      </w:r>
    </w:p>
    <w:p w14:paraId="5091F806" w14:textId="77777777" w:rsidR="00FC18F6" w:rsidRPr="00717B0F" w:rsidRDefault="00FC18F6" w:rsidP="00FE25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046BAC" w14:textId="389A5EFD" w:rsidR="005D5A66" w:rsidRPr="00717B0F" w:rsidRDefault="005D5A66" w:rsidP="00FE25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>Locations for rotation: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</w:p>
    <w:p w14:paraId="7B635D07" w14:textId="0D791C96" w:rsidR="00AD566A" w:rsidRDefault="008916A5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MSH</w:t>
      </w:r>
      <w:r w:rsidR="00E9269F">
        <w:rPr>
          <w:rFonts w:ascii="Arial" w:hAnsi="Arial" w:cs="Arial"/>
          <w:sz w:val="20"/>
          <w:szCs w:val="20"/>
        </w:rPr>
        <w:t>/UHN</w:t>
      </w:r>
    </w:p>
    <w:p w14:paraId="26418E91" w14:textId="21AA7CD5" w:rsidR="008916A5" w:rsidRPr="00717B0F" w:rsidRDefault="008916A5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SHSC</w:t>
      </w:r>
    </w:p>
    <w:p w14:paraId="6CF0A3D3" w14:textId="5E0A91EC" w:rsidR="00BB03B4" w:rsidRDefault="008916A5" w:rsidP="003A61B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WCH</w:t>
      </w:r>
    </w:p>
    <w:p w14:paraId="727BCAA0" w14:textId="72653925" w:rsidR="00632AE8" w:rsidRPr="00717B0F" w:rsidRDefault="00632AE8" w:rsidP="003A61B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SMH</w:t>
      </w:r>
    </w:p>
    <w:p w14:paraId="1D8736EA" w14:textId="77777777" w:rsidR="00FC18F6" w:rsidRPr="00717B0F" w:rsidRDefault="00FC18F6" w:rsidP="00A115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27D60E" w14:textId="43B68BB1" w:rsidR="00FA0A4B" w:rsidRDefault="00F76D93" w:rsidP="00BB03B4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E3439">
        <w:rPr>
          <w:rFonts w:ascii="Arial" w:hAnsi="Arial" w:cs="Arial"/>
          <w:b/>
          <w:sz w:val="20"/>
          <w:szCs w:val="20"/>
        </w:rPr>
        <w:t>Required</w:t>
      </w:r>
      <w:r w:rsidR="00717B0F" w:rsidRPr="00AE3439">
        <w:rPr>
          <w:rFonts w:ascii="Arial" w:hAnsi="Arial" w:cs="Arial"/>
          <w:b/>
          <w:sz w:val="20"/>
          <w:szCs w:val="20"/>
        </w:rPr>
        <w:t xml:space="preserve"> clinical</w:t>
      </w:r>
      <w:r w:rsidRPr="00AE3439">
        <w:rPr>
          <w:rFonts w:ascii="Arial" w:hAnsi="Arial" w:cs="Arial"/>
          <w:b/>
          <w:sz w:val="20"/>
          <w:szCs w:val="20"/>
        </w:rPr>
        <w:t xml:space="preserve"> training</w:t>
      </w:r>
      <w:r w:rsidRPr="00717B0F">
        <w:rPr>
          <w:rFonts w:ascii="Arial" w:hAnsi="Arial" w:cs="Arial"/>
          <w:b/>
          <w:sz w:val="20"/>
          <w:szCs w:val="20"/>
        </w:rPr>
        <w:t xml:space="preserve"> experiences included in this rotation</w:t>
      </w:r>
      <w:r w:rsidR="00B15E07" w:rsidRPr="00717B0F">
        <w:rPr>
          <w:rFonts w:ascii="Arial" w:hAnsi="Arial" w:cs="Arial"/>
          <w:b/>
          <w:sz w:val="20"/>
          <w:szCs w:val="20"/>
        </w:rPr>
        <w:t xml:space="preserve"> (From RTE document)</w:t>
      </w:r>
      <w:r w:rsidR="00C039D6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</w:p>
    <w:p w14:paraId="784ECCBC" w14:textId="1CAA6E75" w:rsidR="00986F95" w:rsidRPr="00212148" w:rsidRDefault="00212148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TTD </w:t>
      </w:r>
      <w:r w:rsidRPr="00212148">
        <w:rPr>
          <w:rFonts w:ascii="Arial" w:hAnsi="Arial" w:cs="Arial"/>
          <w:bCs/>
          <w:sz w:val="20"/>
          <w:szCs w:val="20"/>
        </w:rPr>
        <w:t>1.1. Endocrinology and metabolism clinical service</w:t>
      </w:r>
      <w:r w:rsidR="00986F95" w:rsidRPr="00212148">
        <w:rPr>
          <w:rFonts w:ascii="Arial" w:hAnsi="Arial" w:cs="Arial"/>
          <w:bCs/>
          <w:sz w:val="20"/>
          <w:szCs w:val="20"/>
        </w:rPr>
        <w:t xml:space="preserve"> </w:t>
      </w:r>
    </w:p>
    <w:p w14:paraId="5DA89170" w14:textId="09EBC64D" w:rsidR="00986F95" w:rsidRDefault="00212148" w:rsidP="0021214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TTD </w:t>
      </w:r>
      <w:r w:rsidRPr="00212148">
        <w:rPr>
          <w:rFonts w:ascii="Arial" w:hAnsi="Arial" w:cs="Arial"/>
          <w:bCs/>
          <w:sz w:val="20"/>
          <w:szCs w:val="20"/>
        </w:rPr>
        <w:t>1.1.1. Clinic and/or consultation service to the emergency department and inpatient</w:t>
      </w:r>
      <w:r>
        <w:rPr>
          <w:rFonts w:ascii="Arial" w:hAnsi="Arial" w:cs="Arial"/>
          <w:bCs/>
          <w:sz w:val="20"/>
          <w:szCs w:val="20"/>
        </w:rPr>
        <w:t xml:space="preserve"> services, including critical care</w:t>
      </w:r>
    </w:p>
    <w:p w14:paraId="0BBF9983" w14:textId="1BF05136" w:rsidR="00212148" w:rsidRDefault="00212148" w:rsidP="0021214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FOD </w:t>
      </w:r>
      <w:r w:rsidRPr="00212148">
        <w:rPr>
          <w:rFonts w:ascii="Arial" w:hAnsi="Arial" w:cs="Arial"/>
          <w:bCs/>
          <w:sz w:val="20"/>
          <w:szCs w:val="20"/>
        </w:rPr>
        <w:t>1.1. Endocrinology and metabolism clinical service</w:t>
      </w:r>
    </w:p>
    <w:p w14:paraId="187F7FC2" w14:textId="7414830E" w:rsidR="00212148" w:rsidRPr="00212148" w:rsidRDefault="00212148" w:rsidP="0068445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212148">
        <w:rPr>
          <w:rFonts w:ascii="Arial" w:hAnsi="Arial" w:cs="Arial"/>
          <w:bCs/>
          <w:sz w:val="20"/>
          <w:szCs w:val="20"/>
        </w:rPr>
        <w:t xml:space="preserve">OD 1.1.1. Clinic or consultation service to intensive care settings, emergency department, and wards, or both </w:t>
      </w:r>
    </w:p>
    <w:p w14:paraId="32088840" w14:textId="0397ACDC" w:rsidR="00212148" w:rsidRDefault="00212148" w:rsidP="0021214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FOD </w:t>
      </w:r>
      <w:r w:rsidRPr="00212148">
        <w:rPr>
          <w:rFonts w:ascii="Arial" w:hAnsi="Arial" w:cs="Arial"/>
          <w:bCs/>
          <w:sz w:val="20"/>
          <w:szCs w:val="20"/>
        </w:rPr>
        <w:t>1.1.4. After-hours coverage</w:t>
      </w:r>
    </w:p>
    <w:p w14:paraId="63B68253" w14:textId="600F766A" w:rsidR="00552CDC" w:rsidRDefault="00552CDC" w:rsidP="00552CD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COD </w:t>
      </w:r>
      <w:r w:rsidRPr="00552CDC">
        <w:rPr>
          <w:rFonts w:ascii="Arial" w:hAnsi="Arial" w:cs="Arial"/>
          <w:bCs/>
          <w:sz w:val="20"/>
          <w:szCs w:val="20"/>
        </w:rPr>
        <w:t>1.1. Breadth of endocrinology and metabolism in different settings to include</w:t>
      </w:r>
    </w:p>
    <w:p w14:paraId="1AF64998" w14:textId="623CCFA9" w:rsidR="00552CDC" w:rsidRPr="00552CDC" w:rsidRDefault="00552CDC" w:rsidP="00370DC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52CDC">
        <w:rPr>
          <w:rFonts w:ascii="Arial" w:hAnsi="Arial" w:cs="Arial"/>
          <w:bCs/>
          <w:sz w:val="20"/>
          <w:szCs w:val="20"/>
        </w:rPr>
        <w:t xml:space="preserve">COD 1.1.1. Consultation to the emergency department, intensive care settings, and inpatient services </w:t>
      </w:r>
    </w:p>
    <w:p w14:paraId="73E076A7" w14:textId="4FE6BA95" w:rsidR="00552CDC" w:rsidRDefault="00552CDC" w:rsidP="00552CD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COD </w:t>
      </w:r>
      <w:r w:rsidRPr="00552CDC">
        <w:rPr>
          <w:rFonts w:ascii="Arial" w:hAnsi="Arial" w:cs="Arial"/>
          <w:bCs/>
          <w:sz w:val="20"/>
          <w:szCs w:val="20"/>
        </w:rPr>
        <w:t xml:space="preserve">1.1.7. After-hours coverage </w:t>
      </w:r>
    </w:p>
    <w:p w14:paraId="2FFB4E24" w14:textId="4E0C7BC9" w:rsidR="005442EB" w:rsidRPr="00212148" w:rsidRDefault="00552CDC" w:rsidP="00E9269F">
      <w:pPr>
        <w:pStyle w:val="ListParagraph"/>
        <w:numPr>
          <w:ilvl w:val="1"/>
          <w:numId w:val="4"/>
        </w:numPr>
        <w:spacing w:after="0" w:line="240" w:lineRule="auto"/>
      </w:pPr>
      <w:r>
        <w:rPr>
          <w:rFonts w:ascii="Arial" w:hAnsi="Arial" w:cs="Arial"/>
          <w:bCs/>
          <w:sz w:val="20"/>
          <w:szCs w:val="20"/>
        </w:rPr>
        <w:t xml:space="preserve">COD </w:t>
      </w:r>
      <w:r w:rsidRPr="00552CDC">
        <w:rPr>
          <w:rFonts w:ascii="Arial" w:hAnsi="Arial" w:cs="Arial"/>
          <w:bCs/>
          <w:sz w:val="20"/>
          <w:szCs w:val="20"/>
        </w:rPr>
        <w:t>1.1.8. Participation in multidisciplinary care rounds, such as tumour board or case</w:t>
      </w:r>
      <w:r>
        <w:rPr>
          <w:rFonts w:ascii="Arial" w:hAnsi="Arial" w:cs="Arial"/>
          <w:bCs/>
          <w:sz w:val="20"/>
          <w:szCs w:val="20"/>
        </w:rPr>
        <w:t xml:space="preserve"> rounds</w:t>
      </w:r>
    </w:p>
    <w:p w14:paraId="390A0E0E" w14:textId="77777777" w:rsidR="00212148" w:rsidRPr="00212148" w:rsidRDefault="00212148" w:rsidP="00B30376">
      <w:pPr>
        <w:pStyle w:val="ListParagraph"/>
        <w:spacing w:after="0" w:line="240" w:lineRule="auto"/>
        <w:ind w:left="0"/>
        <w:rPr>
          <w:rFonts w:ascii="Arial" w:hAnsi="Arial" w:cs="Arial"/>
          <w:bCs/>
          <w:sz w:val="20"/>
          <w:szCs w:val="20"/>
        </w:rPr>
      </w:pPr>
    </w:p>
    <w:p w14:paraId="7A77CB09" w14:textId="6AE046D3" w:rsidR="00B15E07" w:rsidRPr="00717B0F" w:rsidRDefault="00BB03B4" w:rsidP="00B30376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Recommended </w:t>
      </w:r>
      <w:r w:rsidR="00717B0F" w:rsidRPr="00AE3439">
        <w:rPr>
          <w:rFonts w:ascii="Arial" w:hAnsi="Arial" w:cs="Arial"/>
          <w:b/>
          <w:sz w:val="20"/>
          <w:szCs w:val="20"/>
        </w:rPr>
        <w:t>clinical</w:t>
      </w:r>
      <w:r w:rsidR="00717B0F" w:rsidRPr="00717B0F">
        <w:rPr>
          <w:rFonts w:ascii="Arial" w:hAnsi="Arial" w:cs="Arial"/>
          <w:b/>
          <w:sz w:val="20"/>
          <w:szCs w:val="20"/>
        </w:rPr>
        <w:t xml:space="preserve"> </w:t>
      </w:r>
      <w:r w:rsidRPr="00717B0F">
        <w:rPr>
          <w:rFonts w:ascii="Arial" w:hAnsi="Arial" w:cs="Arial"/>
          <w:b/>
          <w:sz w:val="20"/>
          <w:szCs w:val="20"/>
        </w:rPr>
        <w:t>training experiences included in this rotation</w:t>
      </w:r>
      <w:r w:rsidR="003E586B" w:rsidRPr="00717B0F">
        <w:rPr>
          <w:rFonts w:ascii="Arial" w:hAnsi="Arial" w:cs="Arial"/>
          <w:b/>
          <w:sz w:val="20"/>
          <w:szCs w:val="20"/>
        </w:rPr>
        <w:t xml:space="preserve"> </w:t>
      </w:r>
      <w:r w:rsidR="00B15E07" w:rsidRPr="00717B0F">
        <w:rPr>
          <w:rFonts w:ascii="Arial" w:hAnsi="Arial" w:cs="Arial"/>
          <w:b/>
          <w:sz w:val="20"/>
          <w:szCs w:val="20"/>
        </w:rPr>
        <w:t>(From RTE document)</w:t>
      </w:r>
    </w:p>
    <w:p w14:paraId="3AF50A24" w14:textId="50955013" w:rsidR="00212148" w:rsidRDefault="00212148" w:rsidP="00C072E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TTD </w:t>
      </w:r>
      <w:r w:rsidRPr="00212148">
        <w:rPr>
          <w:rFonts w:ascii="Arial" w:hAnsi="Arial" w:cs="Arial"/>
          <w:bCs/>
          <w:sz w:val="20"/>
          <w:szCs w:val="20"/>
        </w:rPr>
        <w:t xml:space="preserve">3.1. After-hours coverage of the endocrinology and metabolism service </w:t>
      </w:r>
    </w:p>
    <w:p w14:paraId="48528B1A" w14:textId="44903113" w:rsidR="005442EB" w:rsidRDefault="001C2D22" w:rsidP="004B3E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 </w:t>
      </w:r>
      <w:r w:rsidR="00BB03B4" w:rsidRPr="00717B0F">
        <w:rPr>
          <w:rFonts w:ascii="Arial" w:hAnsi="Arial" w:cs="Arial"/>
          <w:b/>
          <w:sz w:val="20"/>
          <w:szCs w:val="20"/>
        </w:rPr>
        <w:t xml:space="preserve"> </w:t>
      </w:r>
    </w:p>
    <w:p w14:paraId="3027D286" w14:textId="5A3257CB" w:rsidR="00735A1B" w:rsidRPr="00717B0F" w:rsidRDefault="00735A1B" w:rsidP="00BB03B4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7B0F">
        <w:rPr>
          <w:rFonts w:ascii="Arial" w:hAnsi="Arial" w:cs="Arial"/>
          <w:b/>
          <w:sz w:val="20"/>
          <w:szCs w:val="20"/>
        </w:rPr>
        <w:t xml:space="preserve">Other training experiences </w:t>
      </w:r>
      <w:r w:rsidR="008B17B1" w:rsidRPr="00717B0F">
        <w:rPr>
          <w:rFonts w:ascii="Arial" w:hAnsi="Arial" w:cs="Arial"/>
          <w:b/>
          <w:sz w:val="20"/>
          <w:szCs w:val="20"/>
        </w:rPr>
        <w:t xml:space="preserve">that may be </w:t>
      </w:r>
      <w:r w:rsidRPr="00717B0F">
        <w:rPr>
          <w:rFonts w:ascii="Arial" w:hAnsi="Arial" w:cs="Arial"/>
          <w:b/>
          <w:sz w:val="20"/>
          <w:szCs w:val="20"/>
        </w:rPr>
        <w:t>included in this rotation</w:t>
      </w:r>
      <w:r w:rsidR="001823EA">
        <w:rPr>
          <w:rFonts w:ascii="Arial" w:hAnsi="Arial" w:cs="Arial"/>
          <w:b/>
          <w:sz w:val="20"/>
          <w:szCs w:val="20"/>
        </w:rPr>
        <w:t xml:space="preserve"> </w:t>
      </w:r>
    </w:p>
    <w:p w14:paraId="29860652" w14:textId="663E254F" w:rsidR="00986F95" w:rsidRPr="00212148" w:rsidRDefault="00212148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TTD 2.0 Formal instruction during </w:t>
      </w:r>
      <w:r w:rsidR="00717B0F" w:rsidRPr="00717B0F">
        <w:rPr>
          <w:rFonts w:ascii="Arial" w:hAnsi="Arial" w:cs="Arial"/>
          <w:sz w:val="20"/>
          <w:szCs w:val="20"/>
        </w:rPr>
        <w:t>AHD</w:t>
      </w:r>
    </w:p>
    <w:p w14:paraId="2409728E" w14:textId="67A595C2" w:rsidR="00212148" w:rsidRPr="00717B0F" w:rsidRDefault="00212148" w:rsidP="00232BE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FOD 2.0 Formal instruction during </w:t>
      </w:r>
      <w:r w:rsidRPr="00717B0F">
        <w:rPr>
          <w:rFonts w:ascii="Arial" w:hAnsi="Arial" w:cs="Arial"/>
          <w:sz w:val="20"/>
          <w:szCs w:val="20"/>
        </w:rPr>
        <w:t>AHD</w:t>
      </w:r>
    </w:p>
    <w:p w14:paraId="0DDF0CC9" w14:textId="063C27FA" w:rsidR="00212148" w:rsidRPr="00212148" w:rsidRDefault="00212148" w:rsidP="00212148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FOD </w:t>
      </w:r>
      <w:r w:rsidRPr="00212148">
        <w:rPr>
          <w:rFonts w:ascii="Arial" w:hAnsi="Arial" w:cs="Arial"/>
          <w:bCs/>
          <w:sz w:val="20"/>
          <w:szCs w:val="20"/>
        </w:rPr>
        <w:t xml:space="preserve">2.2. Endocrine emergencies </w:t>
      </w:r>
    </w:p>
    <w:p w14:paraId="40FA26DA" w14:textId="2C074033" w:rsidR="00212148" w:rsidRPr="00212148" w:rsidRDefault="00212148" w:rsidP="00212148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FOD </w:t>
      </w:r>
      <w:r w:rsidRPr="00212148">
        <w:rPr>
          <w:rFonts w:ascii="Arial" w:hAnsi="Arial" w:cs="Arial"/>
          <w:bCs/>
          <w:sz w:val="20"/>
          <w:szCs w:val="20"/>
        </w:rPr>
        <w:t xml:space="preserve">2.3. Critical appraisal activities, such as journal club </w:t>
      </w:r>
    </w:p>
    <w:p w14:paraId="3DDEBA4F" w14:textId="24A9E127" w:rsidR="00F24CD0" w:rsidRDefault="00212148" w:rsidP="00212148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FOD </w:t>
      </w:r>
      <w:r w:rsidRPr="00212148">
        <w:rPr>
          <w:rFonts w:ascii="Arial" w:hAnsi="Arial" w:cs="Arial"/>
          <w:bCs/>
          <w:sz w:val="20"/>
          <w:szCs w:val="20"/>
        </w:rPr>
        <w:t>2.5. Participation in divisional educational activities, such as rounds and case</w:t>
      </w:r>
      <w:r>
        <w:rPr>
          <w:rFonts w:ascii="Arial" w:hAnsi="Arial" w:cs="Arial"/>
          <w:bCs/>
          <w:sz w:val="20"/>
          <w:szCs w:val="20"/>
        </w:rPr>
        <w:t xml:space="preserve"> discussions</w:t>
      </w:r>
    </w:p>
    <w:p w14:paraId="0236BA30" w14:textId="372868CE" w:rsidR="00552CDC" w:rsidRDefault="00552CDC" w:rsidP="00552CD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 2.1, 2.2</w:t>
      </w:r>
      <w:r w:rsidR="005442EB">
        <w:rPr>
          <w:rFonts w:ascii="Arial" w:hAnsi="Arial" w:cs="Arial"/>
          <w:sz w:val="20"/>
          <w:szCs w:val="20"/>
        </w:rPr>
        <w:t>, 4.1</w:t>
      </w:r>
      <w:r>
        <w:rPr>
          <w:rFonts w:ascii="Arial" w:hAnsi="Arial" w:cs="Arial"/>
          <w:sz w:val="20"/>
          <w:szCs w:val="20"/>
        </w:rPr>
        <w:t xml:space="preserve"> Formal instruction during AHD</w:t>
      </w:r>
    </w:p>
    <w:p w14:paraId="65485954" w14:textId="468F2E29" w:rsidR="00552CDC" w:rsidRPr="00552CDC" w:rsidRDefault="00552CDC" w:rsidP="00552CD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 </w:t>
      </w:r>
      <w:r w:rsidRPr="00552CDC">
        <w:rPr>
          <w:rFonts w:ascii="Arial" w:hAnsi="Arial" w:cs="Arial"/>
          <w:sz w:val="20"/>
          <w:szCs w:val="20"/>
        </w:rPr>
        <w:t xml:space="preserve">2.4. Critical appraisal activities, such as journal club </w:t>
      </w:r>
    </w:p>
    <w:p w14:paraId="12CE0AF7" w14:textId="70D5E1B3" w:rsidR="00552CDC" w:rsidRPr="00552CDC" w:rsidRDefault="00552CDC" w:rsidP="004043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2CDC">
        <w:rPr>
          <w:rFonts w:ascii="Arial" w:hAnsi="Arial" w:cs="Arial"/>
          <w:sz w:val="20"/>
          <w:szCs w:val="20"/>
        </w:rPr>
        <w:t xml:space="preserve">COD 2.5. Presentation at or participation in divisional educational activities, such as rounds and case discussions </w:t>
      </w:r>
    </w:p>
    <w:p w14:paraId="05874FB2" w14:textId="0328358B" w:rsidR="00552CDC" w:rsidRPr="00552CDC" w:rsidRDefault="00552CDC" w:rsidP="00552CD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 </w:t>
      </w:r>
      <w:r w:rsidRPr="00552CDC">
        <w:rPr>
          <w:rFonts w:ascii="Arial" w:hAnsi="Arial" w:cs="Arial"/>
          <w:sz w:val="20"/>
          <w:szCs w:val="20"/>
        </w:rPr>
        <w:t xml:space="preserve">2.6. Provision of informal and/or clinical teaching for junior learners </w:t>
      </w:r>
    </w:p>
    <w:p w14:paraId="16301921" w14:textId="0ADA6716" w:rsidR="00552CDC" w:rsidRDefault="00552CDC" w:rsidP="00552CD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 </w:t>
      </w:r>
      <w:r w:rsidRPr="00552CDC">
        <w:rPr>
          <w:rFonts w:ascii="Arial" w:hAnsi="Arial" w:cs="Arial"/>
          <w:sz w:val="20"/>
          <w:szCs w:val="20"/>
        </w:rPr>
        <w:t>2.7. Resident wellness activities</w:t>
      </w:r>
    </w:p>
    <w:p w14:paraId="0C9EC606" w14:textId="77777777" w:rsidR="005442EB" w:rsidRPr="005442EB" w:rsidRDefault="005442EB" w:rsidP="005442EB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COD </w:t>
      </w:r>
      <w:r w:rsidRPr="005442EB">
        <w:rPr>
          <w:rFonts w:ascii="Arial" w:hAnsi="Arial" w:cs="Arial"/>
          <w:bCs/>
          <w:sz w:val="20"/>
          <w:szCs w:val="20"/>
        </w:rPr>
        <w:t>6.1. Teaching junior learners</w:t>
      </w:r>
    </w:p>
    <w:p w14:paraId="410E9F0D" w14:textId="77777777" w:rsidR="00552CDC" w:rsidRPr="00212148" w:rsidRDefault="00552CDC" w:rsidP="00552CD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562"/>
        <w:gridCol w:w="5812"/>
        <w:gridCol w:w="2552"/>
        <w:gridCol w:w="1954"/>
      </w:tblGrid>
      <w:tr w:rsidR="0047748A" w:rsidRPr="00717B0F" w14:paraId="52BD889F" w14:textId="6AEB0F8F" w:rsidTr="00BC082E">
        <w:trPr>
          <w:cantSplit/>
          <w:trHeight w:val="1587"/>
          <w:tblHeader/>
        </w:trPr>
        <w:tc>
          <w:tcPr>
            <w:tcW w:w="562" w:type="dxa"/>
            <w:vAlign w:val="center"/>
          </w:tcPr>
          <w:p w14:paraId="315A9A32" w14:textId="77777777" w:rsidR="0047748A" w:rsidRPr="00717B0F" w:rsidRDefault="0047748A" w:rsidP="00BC082E">
            <w:pPr>
              <w:pStyle w:val="Heading2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77C8A36" w14:textId="1DD6D561" w:rsidR="0047748A" w:rsidRPr="00E56D2B" w:rsidRDefault="0047748A" w:rsidP="00E64C82">
            <w:pPr>
              <w:pStyle w:val="Heading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6D2B">
              <w:rPr>
                <w:rFonts w:ascii="Arial" w:hAnsi="Arial"/>
                <w:b/>
                <w:sz w:val="20"/>
                <w:szCs w:val="20"/>
              </w:rPr>
              <w:t>EPAs Mapped to this rotation:</w:t>
            </w:r>
            <w:r w:rsidR="00C039D6" w:rsidRPr="00E56D2B">
              <w:rPr>
                <w:rStyle w:val="FootnoteReference"/>
                <w:rFonts w:ascii="Arial" w:hAnsi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vAlign w:val="center"/>
          </w:tcPr>
          <w:p w14:paraId="2FDE1213" w14:textId="77777777" w:rsidR="0047748A" w:rsidRPr="00E56D2B" w:rsidRDefault="0047748A" w:rsidP="00E64C82">
            <w:pPr>
              <w:pStyle w:val="Heading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6D2B">
              <w:rPr>
                <w:rFonts w:ascii="Arial" w:hAnsi="Arial"/>
                <w:b/>
                <w:sz w:val="20"/>
                <w:szCs w:val="20"/>
              </w:rPr>
              <w:t>Total # of Entrustments</w:t>
            </w:r>
          </w:p>
          <w:p w14:paraId="52FEEA89" w14:textId="69F97651" w:rsidR="0047748A" w:rsidRPr="00E56D2B" w:rsidRDefault="0047748A" w:rsidP="00E64C82">
            <w:pPr>
              <w:pStyle w:val="Heading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6D2B">
              <w:rPr>
                <w:rFonts w:ascii="Arial" w:hAnsi="Arial"/>
                <w:sz w:val="20"/>
                <w:szCs w:val="20"/>
              </w:rPr>
              <w:t xml:space="preserve">that are expected, or encouraged, on </w:t>
            </w:r>
            <w:r w:rsidRPr="00E56D2B">
              <w:rPr>
                <w:rFonts w:ascii="Arial" w:hAnsi="Arial"/>
                <w:i/>
                <w:sz w:val="20"/>
                <w:szCs w:val="20"/>
              </w:rPr>
              <w:t xml:space="preserve">this </w:t>
            </w:r>
            <w:r w:rsidRPr="00E56D2B">
              <w:rPr>
                <w:rFonts w:ascii="Arial" w:hAnsi="Arial"/>
                <w:sz w:val="20"/>
                <w:szCs w:val="20"/>
              </w:rPr>
              <w:t>rotation</w:t>
            </w:r>
          </w:p>
        </w:tc>
        <w:tc>
          <w:tcPr>
            <w:tcW w:w="1954" w:type="dxa"/>
            <w:vAlign w:val="center"/>
          </w:tcPr>
          <w:p w14:paraId="4735ADE5" w14:textId="77777777" w:rsidR="0047748A" w:rsidRPr="00E56D2B" w:rsidRDefault="0047748A" w:rsidP="00E64C82">
            <w:pPr>
              <w:pStyle w:val="Heading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6D2B">
              <w:rPr>
                <w:rFonts w:ascii="Arial" w:hAnsi="Arial"/>
                <w:b/>
                <w:sz w:val="20"/>
                <w:szCs w:val="20"/>
              </w:rPr>
              <w:t>Total # of Entrustments</w:t>
            </w:r>
          </w:p>
          <w:p w14:paraId="6A306A12" w14:textId="715CF963" w:rsidR="0047748A" w:rsidRPr="00E56D2B" w:rsidRDefault="0047748A" w:rsidP="00E64C82">
            <w:pPr>
              <w:pStyle w:val="Heading2"/>
              <w:jc w:val="center"/>
              <w:rPr>
                <w:rFonts w:ascii="Arial" w:hAnsi="Arial"/>
                <w:sz w:val="20"/>
                <w:szCs w:val="20"/>
              </w:rPr>
            </w:pPr>
            <w:r w:rsidRPr="00E56D2B">
              <w:rPr>
                <w:rFonts w:ascii="Arial" w:hAnsi="Arial"/>
                <w:sz w:val="20"/>
                <w:szCs w:val="20"/>
              </w:rPr>
              <w:t>Expected by the end of the CBD Stage</w:t>
            </w:r>
          </w:p>
        </w:tc>
      </w:tr>
      <w:tr w:rsidR="0047748A" w:rsidRPr="00717B0F" w14:paraId="0BC2E079" w14:textId="0DD942D7" w:rsidTr="004F03C7">
        <w:trPr>
          <w:cantSplit/>
        </w:trPr>
        <w:tc>
          <w:tcPr>
            <w:tcW w:w="562" w:type="dxa"/>
          </w:tcPr>
          <w:p w14:paraId="7E3C5237" w14:textId="67CD3E61" w:rsidR="0047748A" w:rsidRPr="00717B0F" w:rsidRDefault="0047748A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2D2CB02" w14:textId="765421D8" w:rsidR="0047748A" w:rsidRPr="004130BE" w:rsidRDefault="00BE1C7B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TTD</w:t>
            </w:r>
            <w:r w:rsidR="004130BE" w:rsidRPr="004130BE">
              <w:rPr>
                <w:rFonts w:ascii="Arial" w:hAnsi="Arial" w:cs="Arial"/>
                <w:sz w:val="20"/>
                <w:szCs w:val="20"/>
              </w:rPr>
              <w:t xml:space="preserve"> 1 Assessing patients with a known endocrine condition</w:t>
            </w:r>
          </w:p>
        </w:tc>
        <w:tc>
          <w:tcPr>
            <w:tcW w:w="2552" w:type="dxa"/>
          </w:tcPr>
          <w:p w14:paraId="5D5E6BAC" w14:textId="265CA036" w:rsidR="0047748A" w:rsidRPr="00717B0F" w:rsidRDefault="00E9269F" w:rsidP="00821EA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14:paraId="77074048" w14:textId="450C8F10" w:rsidR="0047748A" w:rsidRPr="00717B0F" w:rsidRDefault="004130BE" w:rsidP="00821EA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748A" w:rsidRPr="00717B0F" w14:paraId="46D1B828" w14:textId="49D16BC8" w:rsidTr="004F03C7">
        <w:trPr>
          <w:cantSplit/>
        </w:trPr>
        <w:tc>
          <w:tcPr>
            <w:tcW w:w="562" w:type="dxa"/>
          </w:tcPr>
          <w:p w14:paraId="6D58BFA5" w14:textId="62E5E667" w:rsidR="0047748A" w:rsidRPr="00717B0F" w:rsidRDefault="0047748A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2A4624" w14:textId="3A1D91BE" w:rsidR="0047748A" w:rsidRPr="004130BE" w:rsidRDefault="004130BE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FOD 1 </w:t>
            </w:r>
            <w:r w:rsidRPr="004130BE">
              <w:rPr>
                <w:rFonts w:ascii="Arial" w:hAnsi="Arial" w:cs="Arial"/>
                <w:sz w:val="20"/>
                <w:szCs w:val="20"/>
              </w:rPr>
              <w:t>Assessing and managing individuals with an uncomplicated presentation of an endocrine condition</w:t>
            </w:r>
          </w:p>
        </w:tc>
        <w:tc>
          <w:tcPr>
            <w:tcW w:w="2552" w:type="dxa"/>
          </w:tcPr>
          <w:p w14:paraId="0C8F6A00" w14:textId="2F71A069" w:rsidR="0047748A" w:rsidRPr="00717B0F" w:rsidRDefault="008A111D" w:rsidP="00821EA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26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14:paraId="075C17D0" w14:textId="6B1CC57E" w:rsidR="0047748A" w:rsidRPr="00717B0F" w:rsidRDefault="004130BE" w:rsidP="00821EA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748A" w:rsidRPr="00717B0F" w14:paraId="74B5DBFB" w14:textId="6B10FD96" w:rsidTr="004F03C7">
        <w:trPr>
          <w:cantSplit/>
        </w:trPr>
        <w:tc>
          <w:tcPr>
            <w:tcW w:w="562" w:type="dxa"/>
          </w:tcPr>
          <w:p w14:paraId="715BEE76" w14:textId="0220BEFD" w:rsidR="0047748A" w:rsidRPr="00717B0F" w:rsidRDefault="0047748A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92B1A4" w14:textId="0859371A" w:rsidR="0047748A" w:rsidRPr="004130BE" w:rsidRDefault="004130BE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FOD 2 </w:t>
            </w:r>
            <w:r w:rsidRPr="004130BE">
              <w:rPr>
                <w:rFonts w:ascii="Arial" w:hAnsi="Arial" w:cs="Arial"/>
                <w:sz w:val="20"/>
                <w:szCs w:val="20"/>
              </w:rPr>
              <w:t>Providing ongoing care for individuals with an uncomplicated presentation of an endocrine condition</w:t>
            </w:r>
          </w:p>
        </w:tc>
        <w:tc>
          <w:tcPr>
            <w:tcW w:w="2552" w:type="dxa"/>
          </w:tcPr>
          <w:p w14:paraId="26CE081D" w14:textId="118FE7F8" w:rsidR="0047748A" w:rsidRPr="00717B0F" w:rsidRDefault="008A111D" w:rsidP="00821EA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14:paraId="6C1C0F63" w14:textId="4A599E0C" w:rsidR="0047748A" w:rsidRPr="00717B0F" w:rsidRDefault="004130BE" w:rsidP="00821EA3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748A" w:rsidRPr="004130BE" w14:paraId="4B3618D9" w14:textId="7D1B2E13" w:rsidTr="004F03C7">
        <w:trPr>
          <w:cantSplit/>
        </w:trPr>
        <w:tc>
          <w:tcPr>
            <w:tcW w:w="562" w:type="dxa"/>
          </w:tcPr>
          <w:p w14:paraId="75551DC6" w14:textId="05DD4B6C" w:rsidR="0047748A" w:rsidRPr="00717B0F" w:rsidRDefault="0047748A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FC532AD" w14:textId="2ECA2646" w:rsidR="0047748A" w:rsidRPr="004130BE" w:rsidRDefault="004130BE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FOD 3 </w:t>
            </w:r>
            <w:r w:rsidRPr="004130BE">
              <w:rPr>
                <w:rFonts w:ascii="Arial" w:hAnsi="Arial" w:cs="Arial"/>
                <w:sz w:val="20"/>
                <w:szCs w:val="20"/>
              </w:rPr>
              <w:t>Performing endocrine focused physical examinations</w:t>
            </w:r>
          </w:p>
        </w:tc>
        <w:tc>
          <w:tcPr>
            <w:tcW w:w="2552" w:type="dxa"/>
          </w:tcPr>
          <w:p w14:paraId="05735497" w14:textId="3174DD78" w:rsidR="0047748A" w:rsidRPr="004130BE" w:rsidRDefault="00AE3439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8A111D">
              <w:rPr>
                <w:rFonts w:ascii="Arial" w:hAnsi="Arial" w:cs="Arial"/>
                <w:sz w:val="20"/>
                <w:szCs w:val="20"/>
              </w:rPr>
              <w:t xml:space="preserve">(one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="008A111D">
              <w:rPr>
                <w:rFonts w:ascii="Arial" w:hAnsi="Arial" w:cs="Arial"/>
                <w:sz w:val="20"/>
                <w:szCs w:val="20"/>
              </w:rPr>
              <w:t xml:space="preserve"> each site)*</w:t>
            </w:r>
          </w:p>
        </w:tc>
        <w:tc>
          <w:tcPr>
            <w:tcW w:w="1954" w:type="dxa"/>
          </w:tcPr>
          <w:p w14:paraId="5CDE6D18" w14:textId="450F757E" w:rsidR="0047748A" w:rsidRPr="004130BE" w:rsidRDefault="004130BE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30B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47748A" w:rsidRPr="004130BE" w14:paraId="07F5D7A9" w14:textId="0F5EE1A4" w:rsidTr="004F03C7">
        <w:trPr>
          <w:cantSplit/>
        </w:trPr>
        <w:tc>
          <w:tcPr>
            <w:tcW w:w="562" w:type="dxa"/>
          </w:tcPr>
          <w:p w14:paraId="6634F3DD" w14:textId="412EF07D" w:rsidR="0047748A" w:rsidRPr="00717B0F" w:rsidRDefault="0047748A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187C5F92" w14:textId="127193C2" w:rsidR="0047748A" w:rsidRPr="004130BE" w:rsidRDefault="005B7B41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FOD 4 </w:t>
            </w:r>
            <w:r w:rsidRPr="005B7B41">
              <w:rPr>
                <w:rFonts w:ascii="Arial" w:hAnsi="Arial" w:cs="Arial"/>
                <w:sz w:val="20"/>
                <w:szCs w:val="20"/>
              </w:rPr>
              <w:t>Counselling patients and families for the purposes of patient education, disease prevention, and/or health promotion</w:t>
            </w:r>
          </w:p>
        </w:tc>
        <w:tc>
          <w:tcPr>
            <w:tcW w:w="2552" w:type="dxa"/>
          </w:tcPr>
          <w:p w14:paraId="4F4B374A" w14:textId="7603E8F2" w:rsidR="0047748A" w:rsidRPr="004130BE" w:rsidRDefault="008A111D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14:paraId="5909B1BE" w14:textId="6908BD9B" w:rsidR="0047748A" w:rsidRPr="004130BE" w:rsidRDefault="005B7B41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47748A" w:rsidRPr="004130BE" w14:paraId="7CF8353F" w14:textId="77777777" w:rsidTr="004F03C7">
        <w:trPr>
          <w:cantSplit/>
        </w:trPr>
        <w:tc>
          <w:tcPr>
            <w:tcW w:w="562" w:type="dxa"/>
          </w:tcPr>
          <w:p w14:paraId="7D5F1F05" w14:textId="77777777" w:rsidR="0047748A" w:rsidRPr="00717B0F" w:rsidRDefault="0047748A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535FE99" w14:textId="7161689C" w:rsidR="0047748A" w:rsidRPr="004130BE" w:rsidRDefault="005B7B41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 1 </w:t>
            </w:r>
            <w:r w:rsidRPr="005B7B41">
              <w:rPr>
                <w:rFonts w:ascii="Arial" w:hAnsi="Arial" w:cs="Arial"/>
                <w:sz w:val="20"/>
                <w:szCs w:val="20"/>
              </w:rPr>
              <w:t>Managing patients presenting with an emergency related to an endocrine condition or its treatment</w:t>
            </w:r>
          </w:p>
        </w:tc>
        <w:tc>
          <w:tcPr>
            <w:tcW w:w="2552" w:type="dxa"/>
          </w:tcPr>
          <w:p w14:paraId="54EFD530" w14:textId="65D56F41" w:rsidR="0047748A" w:rsidRPr="004130BE" w:rsidRDefault="00AE3439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A111D">
              <w:rPr>
                <w:rFonts w:ascii="Arial" w:hAnsi="Arial" w:cs="Arial"/>
                <w:sz w:val="20"/>
                <w:szCs w:val="20"/>
              </w:rPr>
              <w:t xml:space="preserve"> (one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="008A111D">
              <w:rPr>
                <w:rFonts w:ascii="Arial" w:hAnsi="Arial" w:cs="Arial"/>
                <w:sz w:val="20"/>
                <w:szCs w:val="20"/>
              </w:rPr>
              <w:t xml:space="preserve"> each site)**</w:t>
            </w:r>
          </w:p>
        </w:tc>
        <w:tc>
          <w:tcPr>
            <w:tcW w:w="1954" w:type="dxa"/>
          </w:tcPr>
          <w:p w14:paraId="3EBEE3C1" w14:textId="40F715D8" w:rsidR="0047748A" w:rsidRPr="004130BE" w:rsidRDefault="005B7B41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47748A" w:rsidRPr="004130BE" w14:paraId="11FDE8FA" w14:textId="77777777" w:rsidTr="004F03C7">
        <w:trPr>
          <w:cantSplit/>
        </w:trPr>
        <w:tc>
          <w:tcPr>
            <w:tcW w:w="562" w:type="dxa"/>
          </w:tcPr>
          <w:p w14:paraId="6EA48482" w14:textId="77777777" w:rsidR="0047748A" w:rsidRPr="00717B0F" w:rsidRDefault="0047748A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387C6D8E" w14:textId="74FA4F17" w:rsidR="0047748A" w:rsidRPr="004130BE" w:rsidRDefault="005B7B41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 2 </w:t>
            </w:r>
            <w:r w:rsidRPr="005B7B41">
              <w:rPr>
                <w:rFonts w:ascii="Arial" w:hAnsi="Arial" w:cs="Arial"/>
                <w:sz w:val="20"/>
                <w:szCs w:val="20"/>
              </w:rPr>
              <w:t>Assessing and managing patients with complex and/or atypical presentations</w:t>
            </w:r>
          </w:p>
        </w:tc>
        <w:tc>
          <w:tcPr>
            <w:tcW w:w="2552" w:type="dxa"/>
          </w:tcPr>
          <w:p w14:paraId="156B7EA9" w14:textId="0200F401" w:rsidR="0047748A" w:rsidRPr="004130BE" w:rsidRDefault="008A111D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</w:tcPr>
          <w:p w14:paraId="39CE5CED" w14:textId="41B92BA1" w:rsidR="0047748A" w:rsidRPr="004130BE" w:rsidRDefault="005B7B41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5B7B41" w:rsidRPr="004130BE" w14:paraId="1159E1E8" w14:textId="77777777" w:rsidTr="004F03C7">
        <w:trPr>
          <w:cantSplit/>
        </w:trPr>
        <w:tc>
          <w:tcPr>
            <w:tcW w:w="562" w:type="dxa"/>
          </w:tcPr>
          <w:p w14:paraId="5EF8D90E" w14:textId="77777777" w:rsidR="005B7B41" w:rsidRPr="00717B0F" w:rsidRDefault="005B7B41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BABC47B" w14:textId="7844E421" w:rsidR="005B7B41" w:rsidRDefault="005B7B41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 4 </w:t>
            </w:r>
            <w:r w:rsidRPr="005B7B41">
              <w:rPr>
                <w:rFonts w:ascii="Arial" w:hAnsi="Arial" w:cs="Arial"/>
                <w:sz w:val="20"/>
                <w:szCs w:val="20"/>
              </w:rPr>
              <w:t>Interpreting investigations</w:t>
            </w:r>
          </w:p>
        </w:tc>
        <w:tc>
          <w:tcPr>
            <w:tcW w:w="2552" w:type="dxa"/>
          </w:tcPr>
          <w:p w14:paraId="579D66B8" w14:textId="516F598D" w:rsidR="005B7B41" w:rsidRPr="004130BE" w:rsidRDefault="008A111D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(Dynamic testing-SMH)</w:t>
            </w:r>
          </w:p>
        </w:tc>
        <w:tc>
          <w:tcPr>
            <w:tcW w:w="1954" w:type="dxa"/>
          </w:tcPr>
          <w:p w14:paraId="4C7A77FC" w14:textId="240D5B85" w:rsidR="005B7B41" w:rsidRDefault="005B7B41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5B7B41" w:rsidRPr="004130BE" w14:paraId="21A52603" w14:textId="77777777" w:rsidTr="004F03C7">
        <w:trPr>
          <w:cantSplit/>
        </w:trPr>
        <w:tc>
          <w:tcPr>
            <w:tcW w:w="562" w:type="dxa"/>
          </w:tcPr>
          <w:p w14:paraId="0946F5EE" w14:textId="77777777" w:rsidR="005B7B41" w:rsidRPr="00717B0F" w:rsidRDefault="005B7B41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255622A" w14:textId="102F0FDC" w:rsidR="005B7B41" w:rsidRDefault="005B7B41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 5 </w:t>
            </w:r>
            <w:r w:rsidRPr="005B7B41">
              <w:rPr>
                <w:rFonts w:ascii="Arial" w:hAnsi="Arial" w:cs="Arial"/>
                <w:sz w:val="20"/>
                <w:szCs w:val="20"/>
              </w:rPr>
              <w:t>Managing diabetes with insulin therapy and the use of diabetes technologies</w:t>
            </w:r>
          </w:p>
        </w:tc>
        <w:tc>
          <w:tcPr>
            <w:tcW w:w="2552" w:type="dxa"/>
          </w:tcPr>
          <w:p w14:paraId="07A19DC4" w14:textId="3C7ABF6C" w:rsidR="008A111D" w:rsidRDefault="008A111D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SHSC Preg</w:t>
            </w:r>
            <w:r w:rsidR="00791F6A">
              <w:rPr>
                <w:rFonts w:ascii="Arial" w:hAnsi="Arial" w:cs="Arial"/>
                <w:bCs/>
                <w:sz w:val="20"/>
                <w:szCs w:val="20"/>
              </w:rPr>
              <w:t>nancy</w:t>
            </w:r>
          </w:p>
          <w:p w14:paraId="0B1121CA" w14:textId="7E8F3136" w:rsidR="008A111D" w:rsidRDefault="008A111D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SHSC CGM</w:t>
            </w:r>
          </w:p>
          <w:p w14:paraId="1925AC4A" w14:textId="77777777" w:rsidR="005B7B41" w:rsidRDefault="008A111D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SMH CFRD</w:t>
            </w:r>
          </w:p>
          <w:p w14:paraId="20A3894D" w14:textId="764DA7E0" w:rsidR="008A111D" w:rsidRPr="004130BE" w:rsidRDefault="008A111D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anywhere MDI</w:t>
            </w:r>
          </w:p>
        </w:tc>
        <w:tc>
          <w:tcPr>
            <w:tcW w:w="1954" w:type="dxa"/>
          </w:tcPr>
          <w:p w14:paraId="3CD7109D" w14:textId="6457B507" w:rsidR="005B7B41" w:rsidRDefault="005B7B41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5B7B41" w:rsidRPr="004130BE" w14:paraId="77BB933E" w14:textId="77777777" w:rsidTr="004F03C7">
        <w:trPr>
          <w:cantSplit/>
        </w:trPr>
        <w:tc>
          <w:tcPr>
            <w:tcW w:w="562" w:type="dxa"/>
          </w:tcPr>
          <w:p w14:paraId="26EDDF7A" w14:textId="77777777" w:rsidR="005B7B41" w:rsidRPr="00717B0F" w:rsidRDefault="005B7B41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EA31B7F" w14:textId="6B86021A" w:rsidR="005B7B41" w:rsidRDefault="005B7B41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 6 Documenting patient encounters</w:t>
            </w:r>
          </w:p>
        </w:tc>
        <w:tc>
          <w:tcPr>
            <w:tcW w:w="2552" w:type="dxa"/>
          </w:tcPr>
          <w:p w14:paraId="22629840" w14:textId="7C106F50" w:rsidR="008A111D" w:rsidRPr="004130BE" w:rsidRDefault="008A111D" w:rsidP="004F03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in-patient</w:t>
            </w:r>
          </w:p>
        </w:tc>
        <w:tc>
          <w:tcPr>
            <w:tcW w:w="1954" w:type="dxa"/>
          </w:tcPr>
          <w:p w14:paraId="3B77A32C" w14:textId="0F0B89D9" w:rsidR="005B7B41" w:rsidRDefault="005B7B41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5B7B41" w:rsidRPr="004130BE" w14:paraId="395E6A63" w14:textId="77777777" w:rsidTr="004F03C7">
        <w:trPr>
          <w:cantSplit/>
        </w:trPr>
        <w:tc>
          <w:tcPr>
            <w:tcW w:w="562" w:type="dxa"/>
          </w:tcPr>
          <w:p w14:paraId="30F29BE9" w14:textId="77777777" w:rsidR="005B7B41" w:rsidRPr="00717B0F" w:rsidRDefault="005B7B41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6541282" w14:textId="0D871355" w:rsidR="005B7B41" w:rsidRDefault="005B7B41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 7 </w:t>
            </w:r>
            <w:r w:rsidRPr="005B7B41">
              <w:rPr>
                <w:rFonts w:ascii="Arial" w:hAnsi="Arial" w:cs="Arial"/>
                <w:sz w:val="20"/>
                <w:szCs w:val="20"/>
              </w:rPr>
              <w:t>Providing indirect patient management recommendations to other health care professionals</w:t>
            </w:r>
          </w:p>
        </w:tc>
        <w:tc>
          <w:tcPr>
            <w:tcW w:w="2552" w:type="dxa"/>
          </w:tcPr>
          <w:p w14:paraId="3DDF7438" w14:textId="4BF653BD" w:rsidR="008A111D" w:rsidRDefault="00C47F3C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Phone call ED/in patient 5 (can complete during call other times)</w:t>
            </w:r>
          </w:p>
          <w:p w14:paraId="4256EF66" w14:textId="527AEBB8" w:rsidR="00C47F3C" w:rsidRPr="004130BE" w:rsidRDefault="00C47F3C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Triaging</w:t>
            </w:r>
          </w:p>
        </w:tc>
        <w:tc>
          <w:tcPr>
            <w:tcW w:w="1954" w:type="dxa"/>
          </w:tcPr>
          <w:p w14:paraId="1C2B04A8" w14:textId="11FD643F" w:rsidR="005B7B41" w:rsidRDefault="005B7B41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5B7B41" w:rsidRPr="004130BE" w14:paraId="028665E2" w14:textId="70BEC2DC" w:rsidTr="004F03C7">
        <w:trPr>
          <w:cantSplit/>
        </w:trPr>
        <w:tc>
          <w:tcPr>
            <w:tcW w:w="562" w:type="dxa"/>
          </w:tcPr>
          <w:p w14:paraId="309B9C29" w14:textId="1D8B3944" w:rsidR="005B7B41" w:rsidRPr="00717B0F" w:rsidRDefault="005B7B41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CC29AB3" w14:textId="2422BEAF" w:rsidR="005B7B41" w:rsidRDefault="005B7B41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 8 </w:t>
            </w:r>
            <w:r w:rsidRPr="005B7B41">
              <w:rPr>
                <w:rFonts w:ascii="Arial" w:hAnsi="Arial" w:cs="Arial"/>
                <w:sz w:val="20"/>
                <w:szCs w:val="20"/>
              </w:rPr>
              <w:t>Providing unplanned advice to patients</w:t>
            </w:r>
          </w:p>
        </w:tc>
        <w:tc>
          <w:tcPr>
            <w:tcW w:w="2552" w:type="dxa"/>
          </w:tcPr>
          <w:p w14:paraId="30B59BA5" w14:textId="465D099D" w:rsidR="005B7B41" w:rsidRPr="004130BE" w:rsidRDefault="004B3E72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situation arises</w:t>
            </w:r>
          </w:p>
        </w:tc>
        <w:tc>
          <w:tcPr>
            <w:tcW w:w="1954" w:type="dxa"/>
          </w:tcPr>
          <w:p w14:paraId="4220E1E2" w14:textId="3EF24E9D" w:rsidR="005B7B41" w:rsidRDefault="005B7B41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B7B41" w:rsidRPr="004130BE" w14:paraId="3B1848CB" w14:textId="77777777" w:rsidTr="004F03C7">
        <w:trPr>
          <w:cantSplit/>
        </w:trPr>
        <w:tc>
          <w:tcPr>
            <w:tcW w:w="562" w:type="dxa"/>
          </w:tcPr>
          <w:p w14:paraId="558C16B4" w14:textId="77777777" w:rsidR="005B7B41" w:rsidRPr="00717B0F" w:rsidRDefault="005B7B41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A4FCB02" w14:textId="12F9EFB6" w:rsidR="005B7B41" w:rsidRDefault="005B7B41" w:rsidP="004130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 9 </w:t>
            </w:r>
            <w:r w:rsidRPr="005B7B41">
              <w:rPr>
                <w:rFonts w:ascii="Arial" w:hAnsi="Arial" w:cs="Arial"/>
                <w:sz w:val="20"/>
                <w:szCs w:val="20"/>
              </w:rPr>
              <w:t>Supporting adolescents/young adults with endocrine conditions in the transition from the pediatric to adult care setting</w:t>
            </w:r>
          </w:p>
        </w:tc>
        <w:tc>
          <w:tcPr>
            <w:tcW w:w="2552" w:type="dxa"/>
          </w:tcPr>
          <w:p w14:paraId="622C00D6" w14:textId="3B6D8936" w:rsidR="005B7B41" w:rsidRPr="004130BE" w:rsidRDefault="00C47F3C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WCH</w:t>
            </w:r>
          </w:p>
        </w:tc>
        <w:tc>
          <w:tcPr>
            <w:tcW w:w="1954" w:type="dxa"/>
          </w:tcPr>
          <w:p w14:paraId="4D290E59" w14:textId="0889534F" w:rsidR="005B7B41" w:rsidRDefault="005B7B41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B7B41" w:rsidRPr="004130BE" w14:paraId="2CE0C1B4" w14:textId="77777777" w:rsidTr="004F03C7">
        <w:trPr>
          <w:cantSplit/>
        </w:trPr>
        <w:tc>
          <w:tcPr>
            <w:tcW w:w="562" w:type="dxa"/>
          </w:tcPr>
          <w:p w14:paraId="7FA1A67C" w14:textId="77777777" w:rsidR="005B7B41" w:rsidRPr="00717B0F" w:rsidRDefault="005B7B41" w:rsidP="004130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77CD011" w14:textId="159B0A0B" w:rsidR="005B7B41" w:rsidRPr="005B7B41" w:rsidRDefault="005B7B41" w:rsidP="004130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 10 </w:t>
            </w:r>
            <w:r w:rsidRPr="005B7B41">
              <w:rPr>
                <w:rFonts w:ascii="Arial" w:hAnsi="Arial" w:cs="Arial"/>
                <w:sz w:val="20"/>
                <w:szCs w:val="20"/>
              </w:rPr>
              <w:t>Leading patient care on an inpatient consultation service</w:t>
            </w:r>
          </w:p>
        </w:tc>
        <w:tc>
          <w:tcPr>
            <w:tcW w:w="2552" w:type="dxa"/>
          </w:tcPr>
          <w:p w14:paraId="0A47011C" w14:textId="584D1624" w:rsidR="005B7B41" w:rsidRPr="004130BE" w:rsidRDefault="00C47F3C" w:rsidP="00821E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54" w:type="dxa"/>
          </w:tcPr>
          <w:p w14:paraId="6102360F" w14:textId="7311278D" w:rsidR="00AE3439" w:rsidRDefault="005B7B41" w:rsidP="00AE34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5CB2F768" w14:textId="1A5F22F9" w:rsidR="00920AF4" w:rsidRDefault="00791F6A" w:rsidP="00BC082E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BC082E">
        <w:rPr>
          <w:rFonts w:ascii="Arial" w:hAnsi="Arial" w:cs="Arial"/>
          <w:sz w:val="18"/>
          <w:szCs w:val="18"/>
        </w:rPr>
        <w:t xml:space="preserve"> *Focussed physical examinations:</w:t>
      </w:r>
      <w:r w:rsidR="00AE3439" w:rsidRPr="00BC082E">
        <w:rPr>
          <w:rFonts w:ascii="Arial" w:hAnsi="Arial" w:cs="Arial"/>
          <w:sz w:val="18"/>
          <w:szCs w:val="18"/>
        </w:rPr>
        <w:t xml:space="preserve"> </w:t>
      </w:r>
      <w:r w:rsidR="00AE3439" w:rsidRPr="00BC082E">
        <w:rPr>
          <w:rFonts w:ascii="Arial" w:hAnsi="Arial" w:cs="Arial"/>
          <w:sz w:val="18"/>
          <w:szCs w:val="18"/>
          <w:lang w:val="en-US"/>
        </w:rPr>
        <w:t>Lipid, Thyroid, Pituitary, Adrenal, Genital (PEDS), PCOS, Diabetic foot, Puberty (PEDS)</w:t>
      </w:r>
      <w:r w:rsidR="00AE3439" w:rsidRPr="00BC082E">
        <w:rPr>
          <w:rFonts w:ascii="Arial" w:hAnsi="Arial" w:cs="Arial"/>
          <w:sz w:val="18"/>
          <w:szCs w:val="18"/>
          <w:lang w:val="en-US"/>
        </w:rPr>
        <w:br/>
      </w:r>
      <w:r w:rsidRPr="00BC082E">
        <w:rPr>
          <w:rFonts w:ascii="Arial" w:hAnsi="Arial" w:cs="Arial"/>
          <w:sz w:val="18"/>
          <w:szCs w:val="18"/>
        </w:rPr>
        <w:t>**Emergency management:</w:t>
      </w:r>
      <w:r w:rsidR="00AE3439" w:rsidRPr="00BC082E">
        <w:rPr>
          <w:rFonts w:ascii="Arial" w:hAnsi="Arial" w:cs="Arial"/>
          <w:sz w:val="18"/>
          <w:szCs w:val="18"/>
        </w:rPr>
        <w:t xml:space="preserve"> </w:t>
      </w:r>
      <w:r w:rsidR="00AE3439" w:rsidRPr="00BC082E">
        <w:rPr>
          <w:rFonts w:ascii="Arial" w:hAnsi="Arial" w:cs="Arial"/>
          <w:sz w:val="18"/>
          <w:szCs w:val="18"/>
          <w:lang w:val="en-US"/>
        </w:rPr>
        <w:t>DKA, Calcium, Thyroid, DI, Adrenal crisis</w:t>
      </w:r>
    </w:p>
    <w:p w14:paraId="19015456" w14:textId="77777777" w:rsidR="00B571A8" w:rsidRPr="00BC082E" w:rsidRDefault="00B571A8" w:rsidP="00BC082E">
      <w:pPr>
        <w:spacing w:after="0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384"/>
        <w:gridCol w:w="5573"/>
        <w:gridCol w:w="4951"/>
      </w:tblGrid>
      <w:tr w:rsidR="00F24CD0" w:rsidRPr="00717B0F" w14:paraId="2207EC8B" w14:textId="77777777" w:rsidTr="00BC082E">
        <w:trPr>
          <w:cantSplit/>
          <w:trHeight w:val="283"/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C7F" w14:textId="77777777" w:rsidR="00F24CD0" w:rsidRPr="00717B0F" w:rsidRDefault="00F24CD0" w:rsidP="00920A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27FF" w14:textId="687E5648" w:rsidR="00BB03B4" w:rsidRPr="005B7B41" w:rsidRDefault="00F24CD0" w:rsidP="005B7B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</w:rPr>
              <w:t>Other assessments during this rotation</w:t>
            </w:r>
            <w:r w:rsidR="005D2BE7" w:rsidRPr="00717B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4BF5" w14:textId="630D25A8" w:rsidR="00F24CD0" w:rsidRPr="00717B0F" w:rsidRDefault="00F24CD0" w:rsidP="00BB0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</w:rPr>
              <w:t>Tool Location</w:t>
            </w:r>
            <w:r w:rsidR="00986F95" w:rsidRPr="00717B0F">
              <w:rPr>
                <w:rFonts w:ascii="Arial" w:hAnsi="Arial" w:cs="Arial"/>
                <w:b/>
                <w:sz w:val="20"/>
                <w:szCs w:val="20"/>
              </w:rPr>
              <w:t xml:space="preserve"> / Platform</w:t>
            </w:r>
          </w:p>
        </w:tc>
      </w:tr>
      <w:tr w:rsidR="00F24CD0" w:rsidRPr="00717B0F" w14:paraId="78E9087A" w14:textId="77777777" w:rsidTr="00BC082E">
        <w:trPr>
          <w:cantSplit/>
          <w:trHeight w:val="28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E38" w14:textId="77777777" w:rsidR="00F24CD0" w:rsidRPr="00717B0F" w:rsidRDefault="00F24CD0" w:rsidP="00232B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19C" w14:textId="71D81D3F" w:rsidR="00F24CD0" w:rsidRPr="00717B0F" w:rsidRDefault="00BB03B4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B0F">
              <w:rPr>
                <w:rFonts w:ascii="Arial" w:hAnsi="Arial" w:cs="Arial"/>
                <w:sz w:val="20"/>
                <w:szCs w:val="20"/>
              </w:rPr>
              <w:t>ITAR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198" w14:textId="0505DC9C" w:rsidR="00F24CD0" w:rsidRPr="00717B0F" w:rsidRDefault="00BB03B4" w:rsidP="00920A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B0F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</w:tr>
      <w:tr w:rsidR="00B447E7" w:rsidRPr="00717B0F" w14:paraId="16B94F80" w14:textId="77777777" w:rsidTr="00BC082E">
        <w:trPr>
          <w:cantSplit/>
          <w:trHeight w:val="28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019" w14:textId="77777777" w:rsidR="00B447E7" w:rsidRPr="00717B0F" w:rsidRDefault="00B447E7" w:rsidP="00B447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C5F" w14:textId="1E82BEDF" w:rsidR="00B447E7" w:rsidRPr="00717B0F" w:rsidRDefault="00B447E7" w:rsidP="00B44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NITE exam (March)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925" w14:textId="0244BE02" w:rsidR="00B447E7" w:rsidRPr="00717B0F" w:rsidRDefault="00B447E7" w:rsidP="00B44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7E7" w:rsidRPr="00717B0F" w14:paraId="7D75FB39" w14:textId="77777777" w:rsidTr="00BC082E">
        <w:trPr>
          <w:cantSplit/>
          <w:trHeight w:val="28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988" w14:textId="77777777" w:rsidR="00B447E7" w:rsidRPr="00717B0F" w:rsidRDefault="00B447E7" w:rsidP="00B447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7AC" w14:textId="12276B3B" w:rsidR="00B447E7" w:rsidRPr="00717B0F" w:rsidRDefault="00B447E7" w:rsidP="00B44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UofT Practice Exam (May)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7D6" w14:textId="25635DB5" w:rsidR="00B447E7" w:rsidRPr="00717B0F" w:rsidRDefault="00B447E7" w:rsidP="00B44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7E7" w:rsidRPr="00717B0F" w14:paraId="7769E114" w14:textId="77777777" w:rsidTr="00BC082E">
        <w:trPr>
          <w:cantSplit/>
          <w:trHeight w:val="28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70D" w14:textId="77777777" w:rsidR="00B447E7" w:rsidRPr="00717B0F" w:rsidRDefault="00B447E7" w:rsidP="00B447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BC9" w14:textId="0D49638B" w:rsidR="00B447E7" w:rsidRPr="00717B0F" w:rsidRDefault="00B447E7" w:rsidP="00B44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CA5">
              <w:rPr>
                <w:rFonts w:ascii="Arial" w:hAnsi="Arial" w:cs="Arial"/>
                <w:sz w:val="20"/>
                <w:szCs w:val="20"/>
              </w:rPr>
              <w:t>Professionalism assignment (once during program)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E16" w14:textId="7E5814E6" w:rsidR="00B447E7" w:rsidRPr="00717B0F" w:rsidRDefault="00B447E7" w:rsidP="00B447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5B6B9" w14:textId="77777777" w:rsidR="00734A6B" w:rsidRDefault="00734A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30CF6AF" w14:textId="77777777" w:rsidR="00920AF4" w:rsidRPr="00717B0F" w:rsidRDefault="00920AF4" w:rsidP="00920A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353"/>
        <w:gridCol w:w="8006"/>
        <w:gridCol w:w="2549"/>
      </w:tblGrid>
      <w:tr w:rsidR="00492CDB" w:rsidRPr="00717B0F" w14:paraId="5934D7F0" w14:textId="77777777" w:rsidTr="00734A6B">
        <w:trPr>
          <w:cantSplit/>
          <w:trHeight w:val="20"/>
          <w:tblHeader/>
        </w:trPr>
        <w:tc>
          <w:tcPr>
            <w:tcW w:w="353" w:type="dxa"/>
          </w:tcPr>
          <w:p w14:paraId="17AF12C1" w14:textId="77777777" w:rsidR="00492CDB" w:rsidRPr="00717B0F" w:rsidRDefault="00492CDB" w:rsidP="004F03C7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  <w:vAlign w:val="center"/>
          </w:tcPr>
          <w:p w14:paraId="25E5E279" w14:textId="2FEA9A35" w:rsidR="00492CDB" w:rsidRPr="00FB6A4F" w:rsidRDefault="001C1B77" w:rsidP="004F03C7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A4F"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="00BB03B4" w:rsidRPr="00FB6A4F">
              <w:rPr>
                <w:rFonts w:ascii="Arial" w:hAnsi="Arial" w:cs="Arial"/>
                <w:b/>
                <w:sz w:val="20"/>
                <w:szCs w:val="20"/>
              </w:rPr>
              <w:t xml:space="preserve">Objectives </w:t>
            </w:r>
            <w:r w:rsidRPr="00FB6A4F">
              <w:rPr>
                <w:rFonts w:ascii="Arial" w:hAnsi="Arial" w:cs="Arial"/>
                <w:b/>
                <w:sz w:val="20"/>
                <w:szCs w:val="20"/>
              </w:rPr>
              <w:t>for this Rotation</w:t>
            </w:r>
            <w:r w:rsidR="005D2BE7" w:rsidRPr="00FB6A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080F629" w14:textId="27054886" w:rsidR="00BB03B4" w:rsidRPr="00FB6A4F" w:rsidRDefault="00BB03B4" w:rsidP="004F03C7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3E8">
              <w:rPr>
                <w:rFonts w:ascii="Arial" w:hAnsi="Arial" w:cs="Arial"/>
                <w:sz w:val="20"/>
                <w:szCs w:val="20"/>
              </w:rPr>
              <w:t>By the end of the rotation the resident should be able to …</w:t>
            </w:r>
          </w:p>
        </w:tc>
        <w:tc>
          <w:tcPr>
            <w:tcW w:w="2549" w:type="dxa"/>
            <w:vAlign w:val="center"/>
          </w:tcPr>
          <w:p w14:paraId="1E70673A" w14:textId="65E78A30" w:rsidR="00492CDB" w:rsidRPr="00717B0F" w:rsidRDefault="001C1B77" w:rsidP="004F03C7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B0F">
              <w:rPr>
                <w:rFonts w:ascii="Arial" w:hAnsi="Arial" w:cs="Arial"/>
                <w:b/>
                <w:sz w:val="20"/>
                <w:szCs w:val="20"/>
              </w:rPr>
              <w:t xml:space="preserve">CanMEDS </w:t>
            </w:r>
            <w:r w:rsidR="00492CDB" w:rsidRPr="00717B0F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="00044C8F" w:rsidRPr="00717B0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92CDB" w:rsidRPr="00717B0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044C8F" w:rsidRPr="00717B0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D2BE7" w:rsidRPr="00717B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B5576" w:rsidRPr="00717B0F" w14:paraId="05902F24" w14:textId="77777777" w:rsidTr="00734A6B">
        <w:trPr>
          <w:cantSplit/>
          <w:trHeight w:val="20"/>
        </w:trPr>
        <w:tc>
          <w:tcPr>
            <w:tcW w:w="353" w:type="dxa"/>
          </w:tcPr>
          <w:p w14:paraId="5B4CF10C" w14:textId="77777777" w:rsidR="006B5576" w:rsidRPr="00717B0F" w:rsidRDefault="006B5576" w:rsidP="004F03C7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6821C00B" w14:textId="1FA4B3A9" w:rsidR="006B5576" w:rsidRPr="00FB6A4F" w:rsidRDefault="006B5576" w:rsidP="004F03C7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3E8">
              <w:rPr>
                <w:rFonts w:ascii="Arial" w:eastAsia="Arial" w:hAnsi="Arial" w:cs="Arial"/>
                <w:sz w:val="20"/>
                <w:szCs w:val="20"/>
              </w:rPr>
              <w:t>Demonstrate broad knowledge of basic and clinical endocrinology.</w:t>
            </w:r>
          </w:p>
        </w:tc>
        <w:tc>
          <w:tcPr>
            <w:tcW w:w="2549" w:type="dxa"/>
          </w:tcPr>
          <w:p w14:paraId="71D14D52" w14:textId="3B9D6E17" w:rsidR="006B5576" w:rsidRPr="00717B0F" w:rsidRDefault="00A825F8" w:rsidP="004F03C7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Expert</w:t>
            </w:r>
          </w:p>
        </w:tc>
      </w:tr>
      <w:tr w:rsidR="006B5576" w:rsidRPr="00717B0F" w14:paraId="1726FD13" w14:textId="77777777" w:rsidTr="00734A6B">
        <w:trPr>
          <w:cantSplit/>
          <w:trHeight w:val="20"/>
        </w:trPr>
        <w:tc>
          <w:tcPr>
            <w:tcW w:w="353" w:type="dxa"/>
          </w:tcPr>
          <w:p w14:paraId="076D1E5F" w14:textId="77777777" w:rsidR="006B5576" w:rsidRPr="00717B0F" w:rsidRDefault="006B5576" w:rsidP="004F03C7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383CC89C" w14:textId="421D077B" w:rsidR="006B5576" w:rsidRPr="00FB6A4F" w:rsidRDefault="006B5576" w:rsidP="004F03C7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3E8">
              <w:rPr>
                <w:rFonts w:ascii="Arial" w:eastAsia="Arial" w:hAnsi="Arial" w:cs="Arial"/>
                <w:sz w:val="20"/>
                <w:szCs w:val="20"/>
              </w:rPr>
              <w:t>Carr</w:t>
            </w:r>
            <w:r w:rsidR="00C47F3C" w:rsidRPr="00AE33E8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E33E8">
              <w:rPr>
                <w:rFonts w:ascii="Arial" w:eastAsia="Arial" w:hAnsi="Arial" w:cs="Arial"/>
                <w:sz w:val="20"/>
                <w:szCs w:val="20"/>
              </w:rPr>
              <w:t xml:space="preserve"> out a complete history and physical exam as it pertains to adult endocrinology and interpret the findings correctly.</w:t>
            </w:r>
          </w:p>
        </w:tc>
        <w:tc>
          <w:tcPr>
            <w:tcW w:w="2549" w:type="dxa"/>
          </w:tcPr>
          <w:p w14:paraId="7330911D" w14:textId="77777777" w:rsidR="006B5576" w:rsidRDefault="00A825F8" w:rsidP="004F03C7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Expert</w:t>
            </w:r>
          </w:p>
          <w:p w14:paraId="0EE8E1B1" w14:textId="1E743091" w:rsidR="004F03C7" w:rsidRPr="00717B0F" w:rsidRDefault="004F03C7" w:rsidP="004F03C7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Communicator</w:t>
            </w:r>
          </w:p>
        </w:tc>
      </w:tr>
      <w:tr w:rsidR="006B5576" w:rsidRPr="00717B0F" w14:paraId="6D788360" w14:textId="77777777" w:rsidTr="00734A6B">
        <w:trPr>
          <w:cantSplit/>
          <w:trHeight w:val="20"/>
        </w:trPr>
        <w:tc>
          <w:tcPr>
            <w:tcW w:w="353" w:type="dxa"/>
          </w:tcPr>
          <w:p w14:paraId="4DC7771A" w14:textId="77777777" w:rsidR="006B5576" w:rsidRPr="00717B0F" w:rsidRDefault="006B5576" w:rsidP="0086521B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09CAD686" w14:textId="58C6C341" w:rsidR="006B5576" w:rsidRPr="00FB6A4F" w:rsidRDefault="00707C4D" w:rsidP="0086521B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A4F">
              <w:rPr>
                <w:rFonts w:ascii="Arial" w:hAnsi="Arial" w:cs="Arial"/>
                <w:sz w:val="20"/>
                <w:szCs w:val="20"/>
              </w:rPr>
              <w:t xml:space="preserve">Provide appropriate </w:t>
            </w:r>
            <w:r w:rsidR="002625C1" w:rsidRPr="00FB6A4F">
              <w:rPr>
                <w:rFonts w:ascii="Arial" w:hAnsi="Arial" w:cs="Arial"/>
                <w:sz w:val="20"/>
                <w:szCs w:val="20"/>
              </w:rPr>
              <w:t xml:space="preserve">evidence-based </w:t>
            </w:r>
            <w:r w:rsidRPr="00FB6A4F">
              <w:rPr>
                <w:rFonts w:ascii="Arial" w:hAnsi="Arial" w:cs="Arial"/>
                <w:sz w:val="20"/>
                <w:szCs w:val="20"/>
              </w:rPr>
              <w:t xml:space="preserve">management of acute </w:t>
            </w:r>
            <w:r w:rsidR="00F87F53">
              <w:rPr>
                <w:rFonts w:ascii="Arial" w:hAnsi="Arial" w:cs="Arial"/>
                <w:sz w:val="20"/>
                <w:szCs w:val="20"/>
              </w:rPr>
              <w:t xml:space="preserve">adult </w:t>
            </w:r>
            <w:r w:rsidRPr="00FB6A4F">
              <w:rPr>
                <w:rFonts w:ascii="Arial" w:hAnsi="Arial" w:cs="Arial"/>
                <w:sz w:val="20"/>
                <w:szCs w:val="20"/>
              </w:rPr>
              <w:t>endocrine conditions</w:t>
            </w:r>
            <w:r w:rsidR="00AE3439" w:rsidRPr="00FB6A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14:paraId="45948329" w14:textId="1590F66D" w:rsidR="006B5576" w:rsidRPr="00717B0F" w:rsidRDefault="00A825F8" w:rsidP="0086521B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Expert</w:t>
            </w:r>
          </w:p>
        </w:tc>
      </w:tr>
      <w:tr w:rsidR="006B5576" w:rsidRPr="00565277" w14:paraId="7F2AEC2C" w14:textId="77777777" w:rsidTr="00734A6B">
        <w:trPr>
          <w:cantSplit/>
          <w:trHeight w:val="20"/>
        </w:trPr>
        <w:tc>
          <w:tcPr>
            <w:tcW w:w="353" w:type="dxa"/>
          </w:tcPr>
          <w:p w14:paraId="4354DEA7" w14:textId="77777777" w:rsidR="006B5576" w:rsidRPr="00717B0F" w:rsidRDefault="006B5576" w:rsidP="006B55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40712677" w14:textId="5527B7BD" w:rsidR="006B5576" w:rsidRPr="00FB6A4F" w:rsidRDefault="00707C4D" w:rsidP="006B5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3E8">
              <w:rPr>
                <w:rFonts w:ascii="Arial" w:eastAsia="Arial" w:hAnsi="Arial" w:cs="Arial"/>
                <w:sz w:val="20"/>
                <w:szCs w:val="20"/>
              </w:rPr>
              <w:t xml:space="preserve">Provide appropriate </w:t>
            </w:r>
            <w:r w:rsidR="002625C1" w:rsidRPr="00FB6A4F">
              <w:rPr>
                <w:rFonts w:ascii="Arial" w:hAnsi="Arial" w:cs="Arial"/>
                <w:sz w:val="20"/>
                <w:szCs w:val="20"/>
              </w:rPr>
              <w:t xml:space="preserve">evidence-based </w:t>
            </w:r>
            <w:r w:rsidRPr="00AE33E8">
              <w:rPr>
                <w:rFonts w:ascii="Arial" w:eastAsia="Arial" w:hAnsi="Arial" w:cs="Arial"/>
                <w:sz w:val="20"/>
                <w:szCs w:val="20"/>
              </w:rPr>
              <w:t xml:space="preserve">long-term management of </w:t>
            </w:r>
            <w:r w:rsidR="00F87F53">
              <w:rPr>
                <w:rFonts w:ascii="Arial" w:eastAsia="Arial" w:hAnsi="Arial" w:cs="Arial"/>
                <w:sz w:val="20"/>
                <w:szCs w:val="20"/>
              </w:rPr>
              <w:t xml:space="preserve">chronic </w:t>
            </w:r>
            <w:r w:rsidRPr="00AE33E8">
              <w:rPr>
                <w:rFonts w:ascii="Arial" w:eastAsia="Arial" w:hAnsi="Arial" w:cs="Arial"/>
                <w:sz w:val="20"/>
                <w:szCs w:val="20"/>
              </w:rPr>
              <w:t>adult endocrinology conditions.</w:t>
            </w:r>
            <w:r w:rsidR="006B5576" w:rsidRPr="00AE33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</w:tcPr>
          <w:p w14:paraId="4FDD7DAB" w14:textId="2B463054" w:rsidR="006B5576" w:rsidRPr="00565277" w:rsidRDefault="00A825F8" w:rsidP="006B5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Expert</w:t>
            </w:r>
          </w:p>
        </w:tc>
      </w:tr>
      <w:tr w:rsidR="006B5576" w:rsidRPr="00565277" w14:paraId="1C5F3072" w14:textId="77777777" w:rsidTr="00734A6B">
        <w:trPr>
          <w:cantSplit/>
          <w:trHeight w:val="20"/>
        </w:trPr>
        <w:tc>
          <w:tcPr>
            <w:tcW w:w="353" w:type="dxa"/>
          </w:tcPr>
          <w:p w14:paraId="2CB35922" w14:textId="77777777" w:rsidR="006B5576" w:rsidRPr="00565277" w:rsidRDefault="006B5576" w:rsidP="006B55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01C34338" w14:textId="2ED35FFE" w:rsidR="006B5576" w:rsidRPr="00FB6A4F" w:rsidRDefault="00AE3439" w:rsidP="006B5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A4F">
              <w:rPr>
                <w:rFonts w:ascii="Arial" w:hAnsi="Arial" w:cs="Arial"/>
                <w:sz w:val="20"/>
                <w:szCs w:val="20"/>
              </w:rPr>
              <w:t xml:space="preserve">Demonstrate </w:t>
            </w:r>
            <w:r w:rsidR="002A0A29" w:rsidRPr="00FB6A4F">
              <w:rPr>
                <w:rFonts w:ascii="Arial" w:hAnsi="Arial" w:cs="Arial"/>
                <w:sz w:val="20"/>
                <w:szCs w:val="20"/>
              </w:rPr>
              <w:t>appropriate</w:t>
            </w:r>
            <w:r w:rsidRPr="00FB6A4F">
              <w:rPr>
                <w:rFonts w:ascii="Arial" w:hAnsi="Arial" w:cs="Arial"/>
                <w:sz w:val="20"/>
                <w:szCs w:val="20"/>
              </w:rPr>
              <w:t xml:space="preserve"> ordering, administration and interpretation of endocrine testing</w:t>
            </w:r>
            <w:r w:rsidR="004F03C7" w:rsidRPr="00FB6A4F">
              <w:rPr>
                <w:rFonts w:ascii="Arial" w:hAnsi="Arial" w:cs="Arial"/>
                <w:sz w:val="20"/>
                <w:szCs w:val="20"/>
              </w:rPr>
              <w:t>.</w:t>
            </w:r>
            <w:r w:rsidRPr="00AE33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</w:tcPr>
          <w:p w14:paraId="3AF677D0" w14:textId="62E4837C" w:rsidR="006B5576" w:rsidRPr="00565277" w:rsidRDefault="00AE3439" w:rsidP="006B5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Expert</w:t>
            </w:r>
          </w:p>
        </w:tc>
      </w:tr>
      <w:tr w:rsidR="006B5576" w:rsidRPr="00565277" w14:paraId="37A4D392" w14:textId="77777777" w:rsidTr="00734A6B">
        <w:trPr>
          <w:cantSplit/>
          <w:trHeight w:val="20"/>
        </w:trPr>
        <w:tc>
          <w:tcPr>
            <w:tcW w:w="353" w:type="dxa"/>
          </w:tcPr>
          <w:p w14:paraId="0AD253A5" w14:textId="77777777" w:rsidR="006B5576" w:rsidRPr="00565277" w:rsidRDefault="006B5576" w:rsidP="006B55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373136DB" w14:textId="33973E4E" w:rsidR="006B5576" w:rsidRPr="00FB6A4F" w:rsidRDefault="00AE3439" w:rsidP="006B5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3E8">
              <w:rPr>
                <w:rFonts w:ascii="Arial" w:eastAsia="Arial" w:hAnsi="Arial" w:cs="Arial"/>
                <w:sz w:val="20"/>
                <w:szCs w:val="20"/>
              </w:rPr>
              <w:t>Communicate with and counsel patients &amp; families effectively, including patient safety concerns.</w:t>
            </w:r>
          </w:p>
        </w:tc>
        <w:tc>
          <w:tcPr>
            <w:tcW w:w="2549" w:type="dxa"/>
          </w:tcPr>
          <w:p w14:paraId="76125070" w14:textId="7BC004B1" w:rsidR="006B5576" w:rsidRPr="00565277" w:rsidRDefault="00A825F8" w:rsidP="006B55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Communicator</w:t>
            </w:r>
          </w:p>
        </w:tc>
      </w:tr>
      <w:tr w:rsidR="00A825F8" w:rsidRPr="00565277" w14:paraId="48971102" w14:textId="77777777" w:rsidTr="00734A6B">
        <w:trPr>
          <w:cantSplit/>
          <w:trHeight w:val="20"/>
        </w:trPr>
        <w:tc>
          <w:tcPr>
            <w:tcW w:w="353" w:type="dxa"/>
          </w:tcPr>
          <w:p w14:paraId="26E378C9" w14:textId="77777777" w:rsidR="00A825F8" w:rsidRPr="00565277" w:rsidRDefault="00A825F8" w:rsidP="00A825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7F9D8B1F" w14:textId="044CFC88" w:rsidR="00A825F8" w:rsidRPr="00FB6A4F" w:rsidRDefault="00AE3439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33E8">
              <w:rPr>
                <w:rFonts w:ascii="Arial" w:eastAsia="Arial" w:hAnsi="Arial" w:cs="Arial"/>
                <w:sz w:val="20"/>
                <w:szCs w:val="20"/>
              </w:rPr>
              <w:t>Provide clear and concise communication to other health care providers in oral and written formats.</w:t>
            </w:r>
          </w:p>
        </w:tc>
        <w:tc>
          <w:tcPr>
            <w:tcW w:w="2549" w:type="dxa"/>
          </w:tcPr>
          <w:p w14:paraId="415AB9EE" w14:textId="77777777" w:rsidR="00A825F8" w:rsidRDefault="00AE3439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Communicator</w:t>
            </w:r>
          </w:p>
          <w:p w14:paraId="59EF337C" w14:textId="63323306" w:rsidR="004F03C7" w:rsidRPr="00565277" w:rsidRDefault="004F03C7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</w:t>
            </w:r>
          </w:p>
        </w:tc>
      </w:tr>
      <w:tr w:rsidR="00A825F8" w:rsidRPr="00565277" w14:paraId="60BAE300" w14:textId="77777777" w:rsidTr="00734A6B">
        <w:trPr>
          <w:cantSplit/>
          <w:trHeight w:val="20"/>
        </w:trPr>
        <w:tc>
          <w:tcPr>
            <w:tcW w:w="353" w:type="dxa"/>
          </w:tcPr>
          <w:p w14:paraId="1194E84B" w14:textId="77777777" w:rsidR="00A825F8" w:rsidRPr="00565277" w:rsidRDefault="00A825F8" w:rsidP="00A825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18A03354" w14:textId="3F528EF6" w:rsidR="00A825F8" w:rsidRPr="00FB6A4F" w:rsidRDefault="00DA250E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A4F">
              <w:rPr>
                <w:rFonts w:ascii="Arial" w:hAnsi="Arial" w:cs="Arial"/>
                <w:sz w:val="20"/>
                <w:szCs w:val="20"/>
              </w:rPr>
              <w:t>Provide team l</w:t>
            </w:r>
            <w:r w:rsidR="00A825F8" w:rsidRPr="00FB6A4F">
              <w:rPr>
                <w:rFonts w:ascii="Arial" w:hAnsi="Arial" w:cs="Arial"/>
                <w:sz w:val="20"/>
                <w:szCs w:val="20"/>
              </w:rPr>
              <w:t>eadership, including working effectively with the interprofessional healthcare team to develop shared management plans</w:t>
            </w:r>
            <w:r w:rsidR="00AE3439" w:rsidRPr="00FB6A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14:paraId="24171ED0" w14:textId="77777777" w:rsidR="00A825F8" w:rsidRDefault="00A825F8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</w:t>
            </w:r>
          </w:p>
          <w:p w14:paraId="54DDEC30" w14:textId="18D3760C" w:rsidR="004F03C7" w:rsidRPr="00565277" w:rsidRDefault="004F03C7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</w:t>
            </w:r>
          </w:p>
        </w:tc>
      </w:tr>
      <w:tr w:rsidR="00A825F8" w:rsidRPr="00565277" w14:paraId="4D8B043B" w14:textId="77777777" w:rsidTr="00734A6B">
        <w:trPr>
          <w:cantSplit/>
          <w:trHeight w:val="20"/>
        </w:trPr>
        <w:tc>
          <w:tcPr>
            <w:tcW w:w="353" w:type="dxa"/>
          </w:tcPr>
          <w:p w14:paraId="1E62C629" w14:textId="77777777" w:rsidR="00A825F8" w:rsidRPr="00565277" w:rsidRDefault="00A825F8" w:rsidP="00A825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4E58CAA4" w14:textId="11280D94" w:rsidR="00A825F8" w:rsidRPr="00FB6A4F" w:rsidRDefault="00A825F8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A4F">
              <w:rPr>
                <w:rFonts w:ascii="Arial" w:hAnsi="Arial" w:cs="Arial"/>
                <w:sz w:val="20"/>
                <w:szCs w:val="20"/>
              </w:rPr>
              <w:t xml:space="preserve">Recognize </w:t>
            </w:r>
            <w:r w:rsidR="00FB6A4F" w:rsidRPr="00FB6A4F">
              <w:rPr>
                <w:rFonts w:ascii="Arial" w:hAnsi="Arial" w:cs="Arial"/>
                <w:sz w:val="20"/>
                <w:szCs w:val="20"/>
              </w:rPr>
              <w:t>i</w:t>
            </w:r>
            <w:r w:rsidRPr="00FB6A4F">
              <w:rPr>
                <w:rFonts w:ascii="Arial" w:hAnsi="Arial" w:cs="Arial"/>
                <w:sz w:val="20"/>
                <w:szCs w:val="20"/>
              </w:rPr>
              <w:t>mportant social determinants of health and preventative measures and identif</w:t>
            </w:r>
            <w:r w:rsidR="004F03C7" w:rsidRPr="00FB6A4F">
              <w:rPr>
                <w:rFonts w:ascii="Arial" w:hAnsi="Arial" w:cs="Arial"/>
                <w:sz w:val="20"/>
                <w:szCs w:val="20"/>
              </w:rPr>
              <w:t>y</w:t>
            </w:r>
            <w:r w:rsidRPr="00FB6A4F">
              <w:rPr>
                <w:rFonts w:ascii="Arial" w:hAnsi="Arial" w:cs="Arial"/>
                <w:sz w:val="20"/>
                <w:szCs w:val="20"/>
              </w:rPr>
              <w:t xml:space="preserve"> patients at high risk</w:t>
            </w:r>
            <w:r w:rsidR="00AE3439" w:rsidRPr="00FB6A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14:paraId="3F62D4D0" w14:textId="658E0AAC" w:rsidR="00A825F8" w:rsidRPr="00565277" w:rsidRDefault="00A825F8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Advocate</w:t>
            </w:r>
          </w:p>
        </w:tc>
      </w:tr>
      <w:tr w:rsidR="00A825F8" w:rsidRPr="00565277" w14:paraId="1BC90CBB" w14:textId="77777777" w:rsidTr="00734A6B">
        <w:trPr>
          <w:cantSplit/>
          <w:trHeight w:val="20"/>
        </w:trPr>
        <w:tc>
          <w:tcPr>
            <w:tcW w:w="353" w:type="dxa"/>
          </w:tcPr>
          <w:p w14:paraId="6188CD5D" w14:textId="77777777" w:rsidR="00A825F8" w:rsidRPr="00565277" w:rsidRDefault="00A825F8" w:rsidP="00A825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6" w:type="dxa"/>
          </w:tcPr>
          <w:p w14:paraId="583B55A8" w14:textId="40AC1308" w:rsidR="00A825F8" w:rsidRPr="00FB6A4F" w:rsidRDefault="00A825F8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A4F">
              <w:rPr>
                <w:rFonts w:ascii="Arial" w:hAnsi="Arial" w:cs="Arial"/>
                <w:sz w:val="20"/>
                <w:szCs w:val="20"/>
              </w:rPr>
              <w:t xml:space="preserve">Teach learners and others </w:t>
            </w:r>
            <w:r w:rsidR="00AE3439" w:rsidRPr="00FB6A4F">
              <w:rPr>
                <w:rFonts w:ascii="Arial" w:hAnsi="Arial" w:cs="Arial"/>
                <w:sz w:val="20"/>
                <w:szCs w:val="20"/>
              </w:rPr>
              <w:t xml:space="preserve">in both </w:t>
            </w:r>
            <w:r w:rsidRPr="00FB6A4F">
              <w:rPr>
                <w:rFonts w:ascii="Arial" w:hAnsi="Arial" w:cs="Arial"/>
                <w:sz w:val="20"/>
                <w:szCs w:val="20"/>
              </w:rPr>
              <w:t>informal and formal</w:t>
            </w:r>
            <w:r w:rsidR="00AE3439" w:rsidRPr="00FB6A4F">
              <w:rPr>
                <w:rFonts w:ascii="Arial" w:hAnsi="Arial" w:cs="Arial"/>
                <w:sz w:val="20"/>
                <w:szCs w:val="20"/>
              </w:rPr>
              <w:t xml:space="preserve"> settings.</w:t>
            </w:r>
          </w:p>
        </w:tc>
        <w:tc>
          <w:tcPr>
            <w:tcW w:w="2549" w:type="dxa"/>
          </w:tcPr>
          <w:p w14:paraId="7751E4F2" w14:textId="2BE7744A" w:rsidR="00A825F8" w:rsidRPr="00565277" w:rsidRDefault="00AE3439" w:rsidP="00A82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Scholar</w:t>
            </w:r>
          </w:p>
        </w:tc>
      </w:tr>
    </w:tbl>
    <w:p w14:paraId="322BE9A9" w14:textId="5369C56F" w:rsidR="008916A5" w:rsidRDefault="008916A5" w:rsidP="008916A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8916A5" w:rsidSect="00986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7B28" w14:textId="77777777" w:rsidR="00A15D35" w:rsidRDefault="00A15D35" w:rsidP="00BF2451">
      <w:pPr>
        <w:spacing w:after="0" w:line="240" w:lineRule="auto"/>
      </w:pPr>
      <w:r>
        <w:separator/>
      </w:r>
    </w:p>
  </w:endnote>
  <w:endnote w:type="continuationSeparator" w:id="0">
    <w:p w14:paraId="5C8FC332" w14:textId="77777777" w:rsidR="00A15D35" w:rsidRDefault="00A15D35" w:rsidP="00BF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4350D" w14:textId="77777777" w:rsidR="00114AAE" w:rsidRDefault="00114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62D4" w14:textId="6DCA8BF4" w:rsidR="00FA5FCA" w:rsidRPr="00AE33E8" w:rsidRDefault="00114AAE" w:rsidP="00F87B48">
    <w:pPr>
      <w:pStyle w:val="Footer"/>
      <w:rPr>
        <w:rFonts w:ascii="Arial" w:hAnsi="Arial" w:cs="Arial"/>
      </w:rPr>
    </w:pPr>
    <w:sdt>
      <w:sdtPr>
        <w:rPr>
          <w:rFonts w:ascii="Arial" w:hAnsi="Arial" w:cs="Arial"/>
          <w:sz w:val="18"/>
          <w:szCs w:val="18"/>
        </w:rPr>
        <w:id w:val="287013336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1D759F" w:rsidRPr="00B571A8">
          <w:rPr>
            <w:rFonts w:ascii="Arial" w:hAnsi="Arial" w:cs="Arial"/>
            <w:sz w:val="18"/>
            <w:szCs w:val="18"/>
          </w:rPr>
          <w:t>Prepared by PGME, University of Toronto, 2025</w:t>
        </w:r>
        <w:r w:rsidR="001D759F">
          <w:rPr>
            <w:rFonts w:ascii="Arial" w:hAnsi="Arial" w:cs="Arial"/>
          </w:rPr>
          <w:t xml:space="preserve"> </w:t>
        </w:r>
      </w:sdtContent>
    </w:sdt>
    <w:r w:rsidR="00F87B48" w:rsidRPr="00AE33E8">
      <w:rPr>
        <w:rFonts w:ascii="Arial" w:hAnsi="Arial" w:cs="Arial"/>
      </w:rPr>
      <w:tab/>
    </w:r>
    <w:r w:rsidR="00F87B48" w:rsidRPr="00AE33E8">
      <w:rPr>
        <w:rFonts w:ascii="Arial" w:hAnsi="Arial" w:cs="Arial"/>
      </w:rPr>
      <w:tab/>
    </w:r>
    <w:r w:rsidR="00F87B48" w:rsidRPr="00FB6A4F">
      <w:rPr>
        <w:rFonts w:ascii="Arial" w:hAnsi="Arial" w:cs="Arial"/>
      </w:rPr>
      <w:t xml:space="preserve"> </w:t>
    </w:r>
    <w:r w:rsidR="00FA5FCA" w:rsidRPr="00FB6A4F">
      <w:rPr>
        <w:rFonts w:ascii="Arial" w:hAnsi="Arial" w:cs="Arial"/>
      </w:rPr>
      <w:fldChar w:fldCharType="begin"/>
    </w:r>
    <w:r w:rsidR="00FA5FCA" w:rsidRPr="00FB6A4F">
      <w:rPr>
        <w:rFonts w:ascii="Arial" w:hAnsi="Arial" w:cs="Arial"/>
      </w:rPr>
      <w:instrText xml:space="preserve"> PAGE   \* MERGEFORMAT </w:instrText>
    </w:r>
    <w:r w:rsidR="00FA5FCA" w:rsidRPr="00FB6A4F">
      <w:rPr>
        <w:rFonts w:ascii="Arial" w:hAnsi="Arial" w:cs="Arial"/>
      </w:rPr>
      <w:fldChar w:fldCharType="separate"/>
    </w:r>
    <w:r w:rsidR="001859DF" w:rsidRPr="00FB6A4F">
      <w:rPr>
        <w:rFonts w:ascii="Arial" w:hAnsi="Arial" w:cs="Arial"/>
        <w:noProof/>
      </w:rPr>
      <w:t>2</w:t>
    </w:r>
    <w:r w:rsidR="00FA5FCA" w:rsidRPr="00FB6A4F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ACDE" w14:textId="77777777" w:rsidR="00114AAE" w:rsidRDefault="00114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AF67" w14:textId="77777777" w:rsidR="00A15D35" w:rsidRDefault="00A15D35" w:rsidP="00BF2451">
      <w:pPr>
        <w:spacing w:after="0" w:line="240" w:lineRule="auto"/>
      </w:pPr>
      <w:r>
        <w:separator/>
      </w:r>
    </w:p>
  </w:footnote>
  <w:footnote w:type="continuationSeparator" w:id="0">
    <w:p w14:paraId="47549723" w14:textId="77777777" w:rsidR="00A15D35" w:rsidRDefault="00A15D35" w:rsidP="00BF2451">
      <w:pPr>
        <w:spacing w:after="0" w:line="240" w:lineRule="auto"/>
      </w:pPr>
      <w:r>
        <w:continuationSeparator/>
      </w:r>
    </w:p>
  </w:footnote>
  <w:footnote w:id="1">
    <w:p w14:paraId="4D19EB47" w14:textId="10D4F9A4" w:rsidR="00C039D6" w:rsidRPr="00522D8E" w:rsidRDefault="00C039D6">
      <w:pPr>
        <w:pStyle w:val="FootnoteText"/>
        <w:rPr>
          <w:rFonts w:ascii="Arial" w:hAnsi="Arial" w:cs="Arial"/>
          <w:sz w:val="18"/>
          <w:szCs w:val="18"/>
        </w:rPr>
      </w:pPr>
      <w:r w:rsidRPr="00522D8E">
        <w:rPr>
          <w:rStyle w:val="FootnoteReference"/>
          <w:rFonts w:ascii="Arial" w:hAnsi="Arial" w:cs="Arial"/>
          <w:sz w:val="18"/>
          <w:szCs w:val="18"/>
        </w:rPr>
        <w:footnoteRef/>
      </w:r>
      <w:r w:rsidRPr="00522D8E">
        <w:rPr>
          <w:rFonts w:ascii="Arial" w:hAnsi="Arial" w:cs="Arial"/>
          <w:sz w:val="18"/>
          <w:szCs w:val="18"/>
        </w:rPr>
        <w:t xml:space="preserve"> The </w:t>
      </w:r>
      <w:r w:rsidR="00212148" w:rsidRPr="00522D8E">
        <w:rPr>
          <w:rFonts w:ascii="Arial" w:hAnsi="Arial" w:cs="Arial"/>
          <w:sz w:val="18"/>
          <w:szCs w:val="18"/>
        </w:rPr>
        <w:t xml:space="preserve">Version 1, 2025 </w:t>
      </w:r>
      <w:r w:rsidRPr="00522D8E">
        <w:rPr>
          <w:rFonts w:ascii="Arial" w:hAnsi="Arial" w:cs="Arial"/>
          <w:sz w:val="18"/>
          <w:szCs w:val="18"/>
        </w:rPr>
        <w:t>of the RTE document was used in the creation of this Rotation Plan</w:t>
      </w:r>
    </w:p>
  </w:footnote>
  <w:footnote w:id="2">
    <w:p w14:paraId="108FA533" w14:textId="5F0DA7AD" w:rsidR="00C039D6" w:rsidRPr="00522D8E" w:rsidRDefault="00C039D6">
      <w:pPr>
        <w:pStyle w:val="FootnoteText"/>
        <w:rPr>
          <w:rFonts w:ascii="Arial" w:hAnsi="Arial" w:cs="Arial"/>
          <w:sz w:val="18"/>
          <w:szCs w:val="18"/>
        </w:rPr>
      </w:pPr>
      <w:r w:rsidRPr="00522D8E">
        <w:rPr>
          <w:rStyle w:val="FootnoteReference"/>
          <w:rFonts w:ascii="Arial" w:hAnsi="Arial" w:cs="Arial"/>
          <w:sz w:val="18"/>
          <w:szCs w:val="18"/>
        </w:rPr>
        <w:footnoteRef/>
      </w:r>
      <w:r w:rsidRPr="00522D8E">
        <w:rPr>
          <w:rFonts w:ascii="Arial" w:hAnsi="Arial" w:cs="Arial"/>
          <w:sz w:val="18"/>
          <w:szCs w:val="18"/>
        </w:rPr>
        <w:t xml:space="preserve"> The Version</w:t>
      </w:r>
      <w:r w:rsidR="005B7B41" w:rsidRPr="00522D8E">
        <w:rPr>
          <w:rFonts w:ascii="Arial" w:hAnsi="Arial" w:cs="Arial"/>
          <w:i/>
          <w:iCs/>
          <w:sz w:val="18"/>
          <w:szCs w:val="18"/>
        </w:rPr>
        <w:t xml:space="preserve"> </w:t>
      </w:r>
      <w:r w:rsidR="005B7B41" w:rsidRPr="00522D8E">
        <w:rPr>
          <w:rFonts w:ascii="Arial" w:hAnsi="Arial" w:cs="Arial"/>
          <w:sz w:val="18"/>
          <w:szCs w:val="18"/>
        </w:rPr>
        <w:t>1, 2025</w:t>
      </w:r>
      <w:r w:rsidRPr="00522D8E">
        <w:rPr>
          <w:rFonts w:ascii="Arial" w:hAnsi="Arial" w:cs="Arial"/>
          <w:i/>
          <w:iCs/>
          <w:sz w:val="18"/>
          <w:szCs w:val="18"/>
        </w:rPr>
        <w:t xml:space="preserve"> </w:t>
      </w:r>
      <w:r w:rsidRPr="00522D8E">
        <w:rPr>
          <w:rFonts w:ascii="Arial" w:hAnsi="Arial" w:cs="Arial"/>
          <w:sz w:val="18"/>
          <w:szCs w:val="18"/>
        </w:rPr>
        <w:t>EPA document was used in the creation of this Rotation Plan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B649" w14:textId="77777777" w:rsidR="00114AAE" w:rsidRDefault="00114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32A0" w14:textId="0FE16341" w:rsidR="00B571A8" w:rsidRDefault="00B571A8" w:rsidP="00B571A8">
    <w:pPr>
      <w:pStyle w:val="Header"/>
      <w:ind w:left="360"/>
      <w:jc w:val="center"/>
      <w:rPr>
        <w:rFonts w:ascii="Arial" w:hAnsi="Arial" w:cs="Arial"/>
        <w:color w:val="000000" w:themeColor="text1"/>
        <w:sz w:val="20"/>
        <w:szCs w:val="20"/>
      </w:rPr>
    </w:pPr>
  </w:p>
  <w:p w14:paraId="4EC88E3A" w14:textId="54F3FAFF" w:rsidR="00986F95" w:rsidRPr="00F87B48" w:rsidRDefault="00B571A8" w:rsidP="00C40F92">
    <w:pPr>
      <w:pStyle w:val="Header"/>
      <w:ind w:left="360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April 22</w:t>
    </w:r>
    <w:r w:rsidR="004F03C7">
      <w:rPr>
        <w:rFonts w:ascii="Arial" w:hAnsi="Arial" w:cs="Arial"/>
        <w:color w:val="000000" w:themeColor="text1"/>
        <w:sz w:val="20"/>
        <w:szCs w:val="20"/>
      </w:rPr>
      <w:t>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2D94" w14:textId="77777777" w:rsidR="00114AAE" w:rsidRDefault="00114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28F"/>
    <w:multiLevelType w:val="multilevel"/>
    <w:tmpl w:val="045CA0C6"/>
    <w:name w:val="RCP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06"/>
        </w:tabs>
        <w:ind w:left="210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6F75BC"/>
    <w:multiLevelType w:val="hybridMultilevel"/>
    <w:tmpl w:val="837A7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E125F"/>
    <w:multiLevelType w:val="hybridMultilevel"/>
    <w:tmpl w:val="DA58E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23387"/>
    <w:multiLevelType w:val="hybridMultilevel"/>
    <w:tmpl w:val="F18ACC0C"/>
    <w:lvl w:ilvl="0" w:tplc="1B9EFA24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26E97460"/>
    <w:multiLevelType w:val="hybridMultilevel"/>
    <w:tmpl w:val="E1EA6604"/>
    <w:lvl w:ilvl="0" w:tplc="5CCC7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D6606"/>
    <w:multiLevelType w:val="hybridMultilevel"/>
    <w:tmpl w:val="6E60EB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2A373BD7"/>
    <w:multiLevelType w:val="hybridMultilevel"/>
    <w:tmpl w:val="EACE7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A748D"/>
    <w:multiLevelType w:val="hybridMultilevel"/>
    <w:tmpl w:val="9732E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25A1C"/>
    <w:multiLevelType w:val="hybridMultilevel"/>
    <w:tmpl w:val="4AE6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63DCD"/>
    <w:multiLevelType w:val="hybridMultilevel"/>
    <w:tmpl w:val="3588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1FAD"/>
    <w:multiLevelType w:val="hybridMultilevel"/>
    <w:tmpl w:val="8D707974"/>
    <w:lvl w:ilvl="0" w:tplc="7ACEC0C2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41000">
    <w:abstractNumId w:val="3"/>
  </w:num>
  <w:num w:numId="2" w16cid:durableId="1519200615">
    <w:abstractNumId w:val="6"/>
  </w:num>
  <w:num w:numId="3" w16cid:durableId="403262107">
    <w:abstractNumId w:val="2"/>
  </w:num>
  <w:num w:numId="4" w16cid:durableId="1138033959">
    <w:abstractNumId w:val="9"/>
  </w:num>
  <w:num w:numId="5" w16cid:durableId="1664698067">
    <w:abstractNumId w:val="10"/>
  </w:num>
  <w:num w:numId="6" w16cid:durableId="24870447">
    <w:abstractNumId w:val="5"/>
  </w:num>
  <w:num w:numId="7" w16cid:durableId="1798405987">
    <w:abstractNumId w:val="7"/>
  </w:num>
  <w:num w:numId="8" w16cid:durableId="1574927553">
    <w:abstractNumId w:val="1"/>
  </w:num>
  <w:num w:numId="9" w16cid:durableId="955404208">
    <w:abstractNumId w:val="8"/>
  </w:num>
  <w:num w:numId="10" w16cid:durableId="210449496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C1"/>
    <w:rsid w:val="00001460"/>
    <w:rsid w:val="000028E5"/>
    <w:rsid w:val="00005BDC"/>
    <w:rsid w:val="00010816"/>
    <w:rsid w:val="00011652"/>
    <w:rsid w:val="00017DDD"/>
    <w:rsid w:val="000226FE"/>
    <w:rsid w:val="00023A02"/>
    <w:rsid w:val="000271F3"/>
    <w:rsid w:val="00030ED4"/>
    <w:rsid w:val="00033FFC"/>
    <w:rsid w:val="00034A8F"/>
    <w:rsid w:val="00035EFC"/>
    <w:rsid w:val="00044C8F"/>
    <w:rsid w:val="00050E18"/>
    <w:rsid w:val="00061A43"/>
    <w:rsid w:val="00064799"/>
    <w:rsid w:val="000713B2"/>
    <w:rsid w:val="00073E61"/>
    <w:rsid w:val="000761A3"/>
    <w:rsid w:val="000955EF"/>
    <w:rsid w:val="000C1707"/>
    <w:rsid w:val="000E4ED5"/>
    <w:rsid w:val="000F3DF0"/>
    <w:rsid w:val="000F55E5"/>
    <w:rsid w:val="00103D23"/>
    <w:rsid w:val="001045B5"/>
    <w:rsid w:val="00114AAE"/>
    <w:rsid w:val="00115B4D"/>
    <w:rsid w:val="00117053"/>
    <w:rsid w:val="001210BE"/>
    <w:rsid w:val="00124CBC"/>
    <w:rsid w:val="001266A5"/>
    <w:rsid w:val="0015549B"/>
    <w:rsid w:val="0017421D"/>
    <w:rsid w:val="001823EA"/>
    <w:rsid w:val="001859DF"/>
    <w:rsid w:val="00195D7B"/>
    <w:rsid w:val="001A31FB"/>
    <w:rsid w:val="001A5134"/>
    <w:rsid w:val="001A583F"/>
    <w:rsid w:val="001C1B77"/>
    <w:rsid w:val="001C2D22"/>
    <w:rsid w:val="001C304F"/>
    <w:rsid w:val="001C451C"/>
    <w:rsid w:val="001D32D9"/>
    <w:rsid w:val="001D759F"/>
    <w:rsid w:val="001E4F2C"/>
    <w:rsid w:val="001E6CEB"/>
    <w:rsid w:val="001F269B"/>
    <w:rsid w:val="001F564A"/>
    <w:rsid w:val="00212148"/>
    <w:rsid w:val="002126F4"/>
    <w:rsid w:val="0021469F"/>
    <w:rsid w:val="00214C05"/>
    <w:rsid w:val="00215B15"/>
    <w:rsid w:val="00216DF2"/>
    <w:rsid w:val="0022512B"/>
    <w:rsid w:val="00232BEC"/>
    <w:rsid w:val="0023797B"/>
    <w:rsid w:val="002554CA"/>
    <w:rsid w:val="002619F2"/>
    <w:rsid w:val="002625C1"/>
    <w:rsid w:val="00266661"/>
    <w:rsid w:val="00274494"/>
    <w:rsid w:val="00283CFF"/>
    <w:rsid w:val="002A0A29"/>
    <w:rsid w:val="002A4357"/>
    <w:rsid w:val="002B0124"/>
    <w:rsid w:val="002C338C"/>
    <w:rsid w:val="002D4285"/>
    <w:rsid w:val="002F64DD"/>
    <w:rsid w:val="002F7E88"/>
    <w:rsid w:val="00300A46"/>
    <w:rsid w:val="003200D7"/>
    <w:rsid w:val="003237BD"/>
    <w:rsid w:val="003531F7"/>
    <w:rsid w:val="00357D15"/>
    <w:rsid w:val="00362348"/>
    <w:rsid w:val="00365237"/>
    <w:rsid w:val="00371AF2"/>
    <w:rsid w:val="003838A5"/>
    <w:rsid w:val="003A26E2"/>
    <w:rsid w:val="003B72AA"/>
    <w:rsid w:val="003C4C4F"/>
    <w:rsid w:val="003E3F95"/>
    <w:rsid w:val="003E56CA"/>
    <w:rsid w:val="003E586B"/>
    <w:rsid w:val="003F01D3"/>
    <w:rsid w:val="003F1118"/>
    <w:rsid w:val="003F353C"/>
    <w:rsid w:val="003F4B3D"/>
    <w:rsid w:val="003F70A1"/>
    <w:rsid w:val="00412C61"/>
    <w:rsid w:val="004130BE"/>
    <w:rsid w:val="00414BF2"/>
    <w:rsid w:val="004168EF"/>
    <w:rsid w:val="00422B71"/>
    <w:rsid w:val="00437554"/>
    <w:rsid w:val="0044647E"/>
    <w:rsid w:val="004631F4"/>
    <w:rsid w:val="00474F4B"/>
    <w:rsid w:val="0047748A"/>
    <w:rsid w:val="00486056"/>
    <w:rsid w:val="00492A10"/>
    <w:rsid w:val="00492CDB"/>
    <w:rsid w:val="004A1322"/>
    <w:rsid w:val="004B0748"/>
    <w:rsid w:val="004B25F9"/>
    <w:rsid w:val="004B3512"/>
    <w:rsid w:val="004B3BA2"/>
    <w:rsid w:val="004B3D28"/>
    <w:rsid w:val="004B3E72"/>
    <w:rsid w:val="004B5942"/>
    <w:rsid w:val="004C5178"/>
    <w:rsid w:val="004C7292"/>
    <w:rsid w:val="004D536B"/>
    <w:rsid w:val="004D60B3"/>
    <w:rsid w:val="004F03C7"/>
    <w:rsid w:val="004F0451"/>
    <w:rsid w:val="004F62E0"/>
    <w:rsid w:val="0050303B"/>
    <w:rsid w:val="005140A9"/>
    <w:rsid w:val="00514BB2"/>
    <w:rsid w:val="00522D8E"/>
    <w:rsid w:val="00526A34"/>
    <w:rsid w:val="00533248"/>
    <w:rsid w:val="00533D8E"/>
    <w:rsid w:val="00534C2E"/>
    <w:rsid w:val="00536833"/>
    <w:rsid w:val="00543FDC"/>
    <w:rsid w:val="005442EB"/>
    <w:rsid w:val="00552CDC"/>
    <w:rsid w:val="00565277"/>
    <w:rsid w:val="00571150"/>
    <w:rsid w:val="00573669"/>
    <w:rsid w:val="00573AA6"/>
    <w:rsid w:val="00597A90"/>
    <w:rsid w:val="005A06AA"/>
    <w:rsid w:val="005A0D33"/>
    <w:rsid w:val="005A2148"/>
    <w:rsid w:val="005A5AFA"/>
    <w:rsid w:val="005A6B78"/>
    <w:rsid w:val="005B3EDF"/>
    <w:rsid w:val="005B7494"/>
    <w:rsid w:val="005B7B41"/>
    <w:rsid w:val="005C0C6C"/>
    <w:rsid w:val="005C2512"/>
    <w:rsid w:val="005D1E48"/>
    <w:rsid w:val="005D2A84"/>
    <w:rsid w:val="005D2BE7"/>
    <w:rsid w:val="005D594A"/>
    <w:rsid w:val="005D5A66"/>
    <w:rsid w:val="005D7130"/>
    <w:rsid w:val="005E6A5E"/>
    <w:rsid w:val="005F265F"/>
    <w:rsid w:val="005F753B"/>
    <w:rsid w:val="006043B6"/>
    <w:rsid w:val="006059C3"/>
    <w:rsid w:val="00632050"/>
    <w:rsid w:val="00632AE8"/>
    <w:rsid w:val="0063393E"/>
    <w:rsid w:val="00650260"/>
    <w:rsid w:val="00660F6D"/>
    <w:rsid w:val="00667335"/>
    <w:rsid w:val="0066775A"/>
    <w:rsid w:val="006749AA"/>
    <w:rsid w:val="00686B28"/>
    <w:rsid w:val="006A3D62"/>
    <w:rsid w:val="006B5576"/>
    <w:rsid w:val="006C060E"/>
    <w:rsid w:val="006C3A9D"/>
    <w:rsid w:val="006D193C"/>
    <w:rsid w:val="006D4D91"/>
    <w:rsid w:val="006E47C1"/>
    <w:rsid w:val="006F5FCB"/>
    <w:rsid w:val="006F6CD5"/>
    <w:rsid w:val="00702E12"/>
    <w:rsid w:val="00707C4D"/>
    <w:rsid w:val="00715A6D"/>
    <w:rsid w:val="00717B0F"/>
    <w:rsid w:val="00724783"/>
    <w:rsid w:val="00730351"/>
    <w:rsid w:val="00734A6B"/>
    <w:rsid w:val="007354D0"/>
    <w:rsid w:val="00735A1B"/>
    <w:rsid w:val="00775859"/>
    <w:rsid w:val="0078209B"/>
    <w:rsid w:val="00783135"/>
    <w:rsid w:val="00791F6A"/>
    <w:rsid w:val="00797AFE"/>
    <w:rsid w:val="007A31FE"/>
    <w:rsid w:val="007D2B3F"/>
    <w:rsid w:val="007E2A93"/>
    <w:rsid w:val="007E7BD7"/>
    <w:rsid w:val="00800143"/>
    <w:rsid w:val="00821EA3"/>
    <w:rsid w:val="0082280F"/>
    <w:rsid w:val="00824245"/>
    <w:rsid w:val="00841B59"/>
    <w:rsid w:val="00860C88"/>
    <w:rsid w:val="00863D49"/>
    <w:rsid w:val="0086521B"/>
    <w:rsid w:val="00881264"/>
    <w:rsid w:val="008916A5"/>
    <w:rsid w:val="0089506E"/>
    <w:rsid w:val="00896FDA"/>
    <w:rsid w:val="008A022F"/>
    <w:rsid w:val="008A111D"/>
    <w:rsid w:val="008A42B0"/>
    <w:rsid w:val="008B17B1"/>
    <w:rsid w:val="008C5D43"/>
    <w:rsid w:val="008D69B3"/>
    <w:rsid w:val="008E17F0"/>
    <w:rsid w:val="008E6CB8"/>
    <w:rsid w:val="008E6D4A"/>
    <w:rsid w:val="008F6966"/>
    <w:rsid w:val="00900D33"/>
    <w:rsid w:val="00901C5D"/>
    <w:rsid w:val="00912424"/>
    <w:rsid w:val="00920AF4"/>
    <w:rsid w:val="00922629"/>
    <w:rsid w:val="00930868"/>
    <w:rsid w:val="00930E7B"/>
    <w:rsid w:val="00941AEB"/>
    <w:rsid w:val="009475B9"/>
    <w:rsid w:val="00954BAA"/>
    <w:rsid w:val="00962A48"/>
    <w:rsid w:val="00962E20"/>
    <w:rsid w:val="009769F5"/>
    <w:rsid w:val="00976F80"/>
    <w:rsid w:val="00986F95"/>
    <w:rsid w:val="0098718A"/>
    <w:rsid w:val="009B2544"/>
    <w:rsid w:val="009C2118"/>
    <w:rsid w:val="009C2B82"/>
    <w:rsid w:val="009D29E4"/>
    <w:rsid w:val="009F4F54"/>
    <w:rsid w:val="00A044CE"/>
    <w:rsid w:val="00A1159A"/>
    <w:rsid w:val="00A15D35"/>
    <w:rsid w:val="00A21652"/>
    <w:rsid w:val="00A303E9"/>
    <w:rsid w:val="00A342D5"/>
    <w:rsid w:val="00A37EC1"/>
    <w:rsid w:val="00A41599"/>
    <w:rsid w:val="00A63122"/>
    <w:rsid w:val="00A6480F"/>
    <w:rsid w:val="00A74A05"/>
    <w:rsid w:val="00A825F8"/>
    <w:rsid w:val="00A859D9"/>
    <w:rsid w:val="00A9402D"/>
    <w:rsid w:val="00AB4019"/>
    <w:rsid w:val="00AC138C"/>
    <w:rsid w:val="00AD2D89"/>
    <w:rsid w:val="00AD4964"/>
    <w:rsid w:val="00AD566A"/>
    <w:rsid w:val="00AE1672"/>
    <w:rsid w:val="00AE33E8"/>
    <w:rsid w:val="00AE3439"/>
    <w:rsid w:val="00AF2DCB"/>
    <w:rsid w:val="00B05394"/>
    <w:rsid w:val="00B15E07"/>
    <w:rsid w:val="00B20190"/>
    <w:rsid w:val="00B30376"/>
    <w:rsid w:val="00B447E7"/>
    <w:rsid w:val="00B571A8"/>
    <w:rsid w:val="00B65661"/>
    <w:rsid w:val="00B75B41"/>
    <w:rsid w:val="00B75FD9"/>
    <w:rsid w:val="00B76A6E"/>
    <w:rsid w:val="00B812D0"/>
    <w:rsid w:val="00B95C29"/>
    <w:rsid w:val="00BA26BB"/>
    <w:rsid w:val="00BA38B7"/>
    <w:rsid w:val="00BB03B4"/>
    <w:rsid w:val="00BB0EB5"/>
    <w:rsid w:val="00BB1D68"/>
    <w:rsid w:val="00BC082E"/>
    <w:rsid w:val="00BC3797"/>
    <w:rsid w:val="00BE0A56"/>
    <w:rsid w:val="00BE0B44"/>
    <w:rsid w:val="00BE1C7B"/>
    <w:rsid w:val="00BF2451"/>
    <w:rsid w:val="00C01763"/>
    <w:rsid w:val="00C039D6"/>
    <w:rsid w:val="00C059F4"/>
    <w:rsid w:val="00C34B35"/>
    <w:rsid w:val="00C4019A"/>
    <w:rsid w:val="00C40F92"/>
    <w:rsid w:val="00C47F3C"/>
    <w:rsid w:val="00C722ED"/>
    <w:rsid w:val="00C743A8"/>
    <w:rsid w:val="00C75210"/>
    <w:rsid w:val="00C80D3A"/>
    <w:rsid w:val="00C822CC"/>
    <w:rsid w:val="00C934B5"/>
    <w:rsid w:val="00CA0E98"/>
    <w:rsid w:val="00CB5BF1"/>
    <w:rsid w:val="00CF7675"/>
    <w:rsid w:val="00D00CF0"/>
    <w:rsid w:val="00D22F4D"/>
    <w:rsid w:val="00D254F9"/>
    <w:rsid w:val="00D27EDB"/>
    <w:rsid w:val="00D34960"/>
    <w:rsid w:val="00D4076A"/>
    <w:rsid w:val="00D42A64"/>
    <w:rsid w:val="00D52D3B"/>
    <w:rsid w:val="00D70081"/>
    <w:rsid w:val="00D72626"/>
    <w:rsid w:val="00D835F9"/>
    <w:rsid w:val="00D94C41"/>
    <w:rsid w:val="00D95A83"/>
    <w:rsid w:val="00DA250E"/>
    <w:rsid w:val="00DA4815"/>
    <w:rsid w:val="00DA7A02"/>
    <w:rsid w:val="00DB0409"/>
    <w:rsid w:val="00DB167A"/>
    <w:rsid w:val="00DC4780"/>
    <w:rsid w:val="00DC5F15"/>
    <w:rsid w:val="00E00F02"/>
    <w:rsid w:val="00E06F44"/>
    <w:rsid w:val="00E14508"/>
    <w:rsid w:val="00E21B9B"/>
    <w:rsid w:val="00E52503"/>
    <w:rsid w:val="00E56D2B"/>
    <w:rsid w:val="00E57FE2"/>
    <w:rsid w:val="00E64C82"/>
    <w:rsid w:val="00E679A9"/>
    <w:rsid w:val="00E70AD5"/>
    <w:rsid w:val="00E91126"/>
    <w:rsid w:val="00E9269F"/>
    <w:rsid w:val="00E97617"/>
    <w:rsid w:val="00EA732C"/>
    <w:rsid w:val="00EB29CF"/>
    <w:rsid w:val="00EC016A"/>
    <w:rsid w:val="00EC73BD"/>
    <w:rsid w:val="00ED284D"/>
    <w:rsid w:val="00ED32BB"/>
    <w:rsid w:val="00EF1819"/>
    <w:rsid w:val="00EF2465"/>
    <w:rsid w:val="00F01F45"/>
    <w:rsid w:val="00F24CD0"/>
    <w:rsid w:val="00F34C7D"/>
    <w:rsid w:val="00F46FF7"/>
    <w:rsid w:val="00F503E2"/>
    <w:rsid w:val="00F51635"/>
    <w:rsid w:val="00F623A4"/>
    <w:rsid w:val="00F66339"/>
    <w:rsid w:val="00F73BCC"/>
    <w:rsid w:val="00F7549D"/>
    <w:rsid w:val="00F76D93"/>
    <w:rsid w:val="00F87B48"/>
    <w:rsid w:val="00F87F53"/>
    <w:rsid w:val="00F9774C"/>
    <w:rsid w:val="00FA0A4B"/>
    <w:rsid w:val="00FA1351"/>
    <w:rsid w:val="00FA38B3"/>
    <w:rsid w:val="00FA5FCA"/>
    <w:rsid w:val="00FA6F56"/>
    <w:rsid w:val="00FB657F"/>
    <w:rsid w:val="00FB6A4F"/>
    <w:rsid w:val="00FB7CF5"/>
    <w:rsid w:val="00FB7EF5"/>
    <w:rsid w:val="00FC18F6"/>
    <w:rsid w:val="00FD069D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D95118"/>
  <w15:docId w15:val="{9FA81FBA-7CC7-422C-A811-CFCFBC1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C1"/>
    <w:pPr>
      <w:spacing w:after="200" w:line="276" w:lineRule="auto"/>
    </w:pPr>
    <w:rPr>
      <w:rFonts w:ascii="Calibri" w:hAnsi="Calibri" w:cs="Times New Roman"/>
      <w:sz w:val="22"/>
      <w:szCs w:val="22"/>
      <w:lang w:val="en-CA"/>
    </w:rPr>
  </w:style>
  <w:style w:type="paragraph" w:styleId="Heading1">
    <w:name w:val="heading 1"/>
    <w:next w:val="Normal"/>
    <w:link w:val="Heading1Char"/>
    <w:uiPriority w:val="9"/>
    <w:qFormat/>
    <w:rsid w:val="003F1118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2"/>
      <w:szCs w:val="32"/>
    </w:rPr>
  </w:style>
  <w:style w:type="paragraph" w:styleId="Heading2">
    <w:name w:val="heading 2"/>
    <w:basedOn w:val="Heading1"/>
    <w:next w:val="Normal"/>
    <w:link w:val="Heading2Char"/>
    <w:qFormat/>
    <w:rsid w:val="003F1118"/>
    <w:pPr>
      <w:keepNext w:val="0"/>
      <w:numPr>
        <w:ilvl w:val="1"/>
      </w:numPr>
      <w:spacing w:before="120" w:after="0"/>
      <w:outlineLvl w:val="1"/>
    </w:pPr>
    <w:rPr>
      <w:b w:val="0"/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3F1118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3F1118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3F1118"/>
    <w:pPr>
      <w:numPr>
        <w:ilvl w:val="4"/>
      </w:numPr>
      <w:tabs>
        <w:tab w:val="num" w:pos="2552"/>
      </w:tabs>
      <w:ind w:left="2552" w:hanging="1112"/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3F1118"/>
    <w:pPr>
      <w:numPr>
        <w:ilvl w:val="5"/>
      </w:numPr>
      <w:tabs>
        <w:tab w:val="num" w:pos="2552"/>
      </w:tabs>
      <w:ind w:left="2552" w:hanging="1112"/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link w:val="Heading7Char"/>
    <w:qFormat/>
    <w:rsid w:val="003F1118"/>
    <w:pPr>
      <w:numPr>
        <w:ilvl w:val="6"/>
      </w:numPr>
      <w:tabs>
        <w:tab w:val="num" w:pos="2552"/>
      </w:tabs>
      <w:spacing w:before="240" w:after="60"/>
      <w:ind w:left="2552" w:hanging="1112"/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F1118"/>
    <w:pPr>
      <w:numPr>
        <w:ilvl w:val="7"/>
      </w:numPr>
      <w:tabs>
        <w:tab w:val="num" w:pos="2552"/>
      </w:tabs>
      <w:ind w:left="2552" w:hanging="1112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3F1118"/>
    <w:pPr>
      <w:numPr>
        <w:ilvl w:val="8"/>
      </w:numPr>
      <w:tabs>
        <w:tab w:val="num" w:pos="2552"/>
      </w:tabs>
      <w:ind w:left="2552" w:hanging="1112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72"/>
    <w:qFormat/>
    <w:rsid w:val="006E4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2451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F2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2451"/>
    <w:rPr>
      <w:rFonts w:ascii="Calibri" w:eastAsia="Calibri" w:hAnsi="Calibri" w:cs="Times New Roman"/>
      <w:lang w:val="en-CA"/>
    </w:rPr>
  </w:style>
  <w:style w:type="character" w:customStyle="1" w:styleId="Heading1Char">
    <w:name w:val="Heading 1 Char"/>
    <w:link w:val="Heading1"/>
    <w:uiPriority w:val="9"/>
    <w:rsid w:val="003F1118"/>
    <w:rPr>
      <w:rFonts w:ascii="Times New Roman" w:eastAsia="Times New Roman" w:hAnsi="Times New Roman"/>
      <w:b/>
      <w:bCs/>
      <w:kern w:val="32"/>
      <w:sz w:val="2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3F1118"/>
    <w:rPr>
      <w:rFonts w:ascii="Times New Roman" w:eastAsia="Times New Roman" w:hAnsi="Times New Roman"/>
      <w:iCs/>
      <w:kern w:val="32"/>
      <w:szCs w:val="28"/>
    </w:rPr>
  </w:style>
  <w:style w:type="character" w:customStyle="1" w:styleId="Heading3Char">
    <w:name w:val="Heading 3 Char"/>
    <w:link w:val="Heading3"/>
    <w:rsid w:val="003F1118"/>
    <w:rPr>
      <w:rFonts w:ascii="Times New Roman" w:eastAsia="Times New Roman" w:hAnsi="Times New Roman"/>
      <w:bCs/>
      <w:iCs/>
      <w:kern w:val="32"/>
      <w:szCs w:val="26"/>
    </w:rPr>
  </w:style>
  <w:style w:type="character" w:customStyle="1" w:styleId="Heading4Char">
    <w:name w:val="Heading 4 Char"/>
    <w:link w:val="Heading4"/>
    <w:rsid w:val="003F1118"/>
    <w:rPr>
      <w:rFonts w:ascii="Times New Roman" w:eastAsia="Times New Roman" w:hAnsi="Times New Roman"/>
      <w:iCs/>
      <w:kern w:val="32"/>
      <w:szCs w:val="28"/>
    </w:rPr>
  </w:style>
  <w:style w:type="character" w:customStyle="1" w:styleId="Heading5Char">
    <w:name w:val="Heading 5 Char"/>
    <w:link w:val="Heading5"/>
    <w:rsid w:val="003F1118"/>
    <w:rPr>
      <w:rFonts w:ascii="Times New Roman" w:eastAsia="Times New Roman" w:hAnsi="Times New Roman"/>
      <w:bCs/>
      <w:kern w:val="32"/>
      <w:szCs w:val="26"/>
    </w:rPr>
  </w:style>
  <w:style w:type="character" w:customStyle="1" w:styleId="Heading6Char">
    <w:name w:val="Heading 6 Char"/>
    <w:link w:val="Heading6"/>
    <w:rsid w:val="003F1118"/>
    <w:rPr>
      <w:rFonts w:ascii="Times New Roman" w:eastAsia="Times New Roman" w:hAnsi="Times New Roman"/>
      <w:kern w:val="32"/>
    </w:rPr>
  </w:style>
  <w:style w:type="character" w:customStyle="1" w:styleId="Heading7Char">
    <w:name w:val="Heading 7 Char"/>
    <w:link w:val="Heading7"/>
    <w:rsid w:val="003F1118"/>
    <w:rPr>
      <w:rFonts w:ascii="Times New Roman" w:eastAsia="Times New Roman" w:hAnsi="Times New Roman"/>
      <w:kern w:val="32"/>
    </w:rPr>
  </w:style>
  <w:style w:type="character" w:customStyle="1" w:styleId="Heading8Char">
    <w:name w:val="Heading 8 Char"/>
    <w:link w:val="Heading8"/>
    <w:rsid w:val="003F1118"/>
    <w:rPr>
      <w:rFonts w:ascii="Times New Roman" w:eastAsia="Times New Roman" w:hAnsi="Times New Roman"/>
      <w:iCs/>
      <w:kern w:val="32"/>
    </w:rPr>
  </w:style>
  <w:style w:type="character" w:customStyle="1" w:styleId="Heading9Char">
    <w:name w:val="Heading 9 Char"/>
    <w:link w:val="Heading9"/>
    <w:rsid w:val="003F1118"/>
    <w:rPr>
      <w:rFonts w:eastAsia="Times New Roman"/>
      <w:iCs/>
      <w:kern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F02"/>
    <w:rPr>
      <w:rFonts w:ascii="Tahoma" w:eastAsia="Calibri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A7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A02"/>
    <w:rPr>
      <w:rFonts w:ascii="Calibri" w:hAnsi="Calibri" w:cs="Times New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A02"/>
    <w:rPr>
      <w:rFonts w:ascii="Calibri" w:hAnsi="Calibri" w:cs="Times New Roman"/>
      <w:b/>
      <w:bCs/>
      <w:lang w:val="en-CA"/>
    </w:rPr>
  </w:style>
  <w:style w:type="paragraph" w:styleId="ListParagraph">
    <w:name w:val="List Paragraph"/>
    <w:basedOn w:val="Normal"/>
    <w:uiPriority w:val="34"/>
    <w:qFormat/>
    <w:rsid w:val="004A1322"/>
    <w:pPr>
      <w:ind w:left="720"/>
      <w:contextualSpacing/>
    </w:pPr>
  </w:style>
  <w:style w:type="table" w:styleId="TableGrid">
    <w:name w:val="Table Grid"/>
    <w:basedOn w:val="TableNormal"/>
    <w:uiPriority w:val="39"/>
    <w:rsid w:val="0073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4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2BEC"/>
    <w:rPr>
      <w:rFonts w:asciiTheme="minorHAnsi" w:eastAsiaTheme="minorHAnsi" w:hAnsiTheme="minorHAnsi" w:cstheme="minorBidi"/>
      <w:sz w:val="22"/>
      <w:szCs w:val="22"/>
      <w:lang w:val="en-CA"/>
    </w:rPr>
  </w:style>
  <w:style w:type="paragraph" w:customStyle="1" w:styleId="EndNoteBibliography">
    <w:name w:val="EndNote Bibliography"/>
    <w:basedOn w:val="Normal"/>
    <w:link w:val="EndNoteBibliographyChar"/>
    <w:qFormat/>
    <w:rsid w:val="0022512B"/>
    <w:pPr>
      <w:spacing w:before="60" w:after="120" w:line="240" w:lineRule="auto"/>
      <w:ind w:left="142"/>
    </w:pPr>
    <w:rPr>
      <w:rFonts w:ascii="Arial" w:hAnsi="Arial"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2512B"/>
    <w:rPr>
      <w:noProof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B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48A"/>
    <w:rPr>
      <w:rFonts w:ascii="Calibri" w:hAnsi="Calibri" w:cs="Times New Roman"/>
      <w:sz w:val="22"/>
      <w:szCs w:val="22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9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9D6"/>
    <w:rPr>
      <w:rFonts w:ascii="Calibri" w:hAnsi="Calibri" w:cs="Times New Roman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C03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202C-6272-4E28-B6BC-F9F3D77800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melissa.kennedy</dc:creator>
  <cp:lastModifiedBy>Marla Nayer</cp:lastModifiedBy>
  <cp:revision>4</cp:revision>
  <cp:lastPrinted>2018-12-05T17:12:00Z</cp:lastPrinted>
  <dcterms:created xsi:type="dcterms:W3CDTF">2025-04-22T19:16:00Z</dcterms:created>
  <dcterms:modified xsi:type="dcterms:W3CDTF">2025-05-02T00:47:00Z</dcterms:modified>
</cp:coreProperties>
</file>