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D5570" w14:textId="77777777" w:rsidR="002B40EB" w:rsidRPr="002B40EB" w:rsidRDefault="002B40EB" w:rsidP="002B40EB">
      <w:r w:rsidRPr="002B40EB">
        <w:rPr>
          <w:b/>
          <w:bCs/>
        </w:rPr>
        <w:t>Discharge Letter</w:t>
      </w:r>
      <w:r w:rsidRPr="002B40EB">
        <w:t> </w:t>
      </w:r>
    </w:p>
    <w:p w14:paraId="71F3A94A" w14:textId="77777777" w:rsidR="002B40EB" w:rsidRPr="002B40EB" w:rsidRDefault="002B40EB" w:rsidP="002B40EB">
      <w:r w:rsidRPr="002B40EB">
        <w:t>Date: _________________ </w:t>
      </w:r>
    </w:p>
    <w:p w14:paraId="2BB2629C" w14:textId="77777777" w:rsidR="002B40EB" w:rsidRPr="002B40EB" w:rsidRDefault="002B40EB" w:rsidP="002B40EB">
      <w:r w:rsidRPr="002B40EB">
        <w:t>Dear XXX, </w:t>
      </w:r>
    </w:p>
    <w:p w14:paraId="757DD5B5" w14:textId="77777777" w:rsidR="002B40EB" w:rsidRPr="002B40EB" w:rsidRDefault="002B40EB" w:rsidP="002B40EB">
      <w:r w:rsidRPr="002B40EB">
        <w:t xml:space="preserve">You were referred to our Endocrinology Clinic for assessment of </w:t>
      </w:r>
      <w:proofErr w:type="spellStart"/>
      <w:r w:rsidRPr="002B40EB">
        <w:rPr>
          <w:b/>
          <w:bCs/>
        </w:rPr>
        <w:t>normocalcemic</w:t>
      </w:r>
      <w:proofErr w:type="spellEnd"/>
      <w:r w:rsidRPr="002B40EB">
        <w:rPr>
          <w:b/>
          <w:bCs/>
        </w:rPr>
        <w:t xml:space="preserve"> primary hyperparathyroidism</w:t>
      </w:r>
      <w:r w:rsidRPr="002B40EB">
        <w:t xml:space="preserve"> (normal calcium with a high parathyroid hormone - PTH). </w:t>
      </w:r>
      <w:proofErr w:type="gramStart"/>
      <w:r w:rsidRPr="002B40EB">
        <w:t>At this time</w:t>
      </w:r>
      <w:proofErr w:type="gramEnd"/>
      <w:r w:rsidRPr="002B40EB">
        <w:t>, you no longer need follow-up at our clinic, as you do not have any kidney or bone complications at this time.  </w:t>
      </w:r>
    </w:p>
    <w:p w14:paraId="777C7530" w14:textId="77777777" w:rsidR="002B40EB" w:rsidRPr="002B40EB" w:rsidRDefault="002B40EB" w:rsidP="002B40EB">
      <w:r w:rsidRPr="002B40EB">
        <w:t>This letter includes your care instructions and test results. Your primary care provider will also receive a report with this information.  </w:t>
      </w:r>
    </w:p>
    <w:p w14:paraId="7CA8BD20" w14:textId="77777777" w:rsidR="002B40EB" w:rsidRPr="002B40EB" w:rsidRDefault="002B40EB" w:rsidP="002B40EB">
      <w:r w:rsidRPr="002B40EB">
        <w:t> </w:t>
      </w:r>
    </w:p>
    <w:p w14:paraId="706C7D37" w14:textId="77777777" w:rsidR="002B40EB" w:rsidRPr="002B40EB" w:rsidRDefault="002B40EB" w:rsidP="002B40EB">
      <w:r w:rsidRPr="002B40EB">
        <w:t>Care Instructions </w:t>
      </w:r>
    </w:p>
    <w:p w14:paraId="0D0CAC48" w14:textId="77777777" w:rsidR="002B40EB" w:rsidRPr="002B40EB" w:rsidRDefault="002B40EB" w:rsidP="002B40EB">
      <w:pPr>
        <w:numPr>
          <w:ilvl w:val="0"/>
          <w:numId w:val="2"/>
        </w:numPr>
      </w:pPr>
      <w:r w:rsidRPr="002B40EB">
        <w:t>Make sure you drink plenty of fluids each day (more than 2 Litres per day)  </w:t>
      </w:r>
    </w:p>
    <w:p w14:paraId="3A39FF07" w14:textId="77777777" w:rsidR="002B40EB" w:rsidRPr="002B40EB" w:rsidRDefault="002B40EB" w:rsidP="002B40EB">
      <w:pPr>
        <w:numPr>
          <w:ilvl w:val="0"/>
          <w:numId w:val="3"/>
        </w:numPr>
      </w:pPr>
      <w:r w:rsidRPr="002B40EB">
        <w:t>Make sure you get 1000 mg of calcium per day through diet  </w:t>
      </w:r>
    </w:p>
    <w:p w14:paraId="5DF98436" w14:textId="77777777" w:rsidR="002B40EB" w:rsidRPr="002B40EB" w:rsidRDefault="002B40EB" w:rsidP="002B40EB">
      <w:pPr>
        <w:numPr>
          <w:ilvl w:val="0"/>
          <w:numId w:val="4"/>
        </w:numPr>
      </w:pPr>
      <w:r w:rsidRPr="002B40EB">
        <w:t>Continue taking your current dose of Vitamin D: _____ IU/day </w:t>
      </w:r>
    </w:p>
    <w:p w14:paraId="4851EF32" w14:textId="77777777" w:rsidR="002B40EB" w:rsidRPr="002B40EB" w:rsidRDefault="002B40EB" w:rsidP="002B40EB">
      <w:r w:rsidRPr="002B40EB">
        <w:t>Please ask your family doctor to:  </w:t>
      </w:r>
    </w:p>
    <w:p w14:paraId="0A523A5E" w14:textId="77777777" w:rsidR="002B40EB" w:rsidRPr="002B40EB" w:rsidRDefault="002B40EB" w:rsidP="002B40EB">
      <w:pPr>
        <w:numPr>
          <w:ilvl w:val="0"/>
          <w:numId w:val="5"/>
        </w:numPr>
      </w:pPr>
      <w:r w:rsidRPr="002B40EB">
        <w:t>Check your blood work once per year  </w:t>
      </w:r>
    </w:p>
    <w:p w14:paraId="0F95DC87" w14:textId="77777777" w:rsidR="002B40EB" w:rsidRPr="002B40EB" w:rsidRDefault="002B40EB" w:rsidP="002B40EB">
      <w:pPr>
        <w:numPr>
          <w:ilvl w:val="0"/>
          <w:numId w:val="6"/>
        </w:numPr>
      </w:pPr>
      <w:r w:rsidRPr="002B40EB">
        <w:t>Total calcium/albumin and ionized calcium  </w:t>
      </w:r>
    </w:p>
    <w:p w14:paraId="0339D940" w14:textId="77777777" w:rsidR="002B40EB" w:rsidRPr="002B40EB" w:rsidRDefault="002B40EB" w:rsidP="002B40EB">
      <w:pPr>
        <w:numPr>
          <w:ilvl w:val="0"/>
          <w:numId w:val="7"/>
        </w:numPr>
      </w:pPr>
      <w:r w:rsidRPr="002B40EB">
        <w:t>Creatinine, Vitamin D, Parathyroid Hormone (PTH) </w:t>
      </w:r>
    </w:p>
    <w:p w14:paraId="5D50142F" w14:textId="77777777" w:rsidR="002B40EB" w:rsidRPr="002B40EB" w:rsidRDefault="002B40EB" w:rsidP="002B40EB">
      <w:pPr>
        <w:numPr>
          <w:ilvl w:val="0"/>
          <w:numId w:val="8"/>
        </w:numPr>
      </w:pPr>
      <w:r w:rsidRPr="002B40EB">
        <w:t>Arrange a Bone Mineral Density test (BMD) every 1-2 years  </w:t>
      </w:r>
    </w:p>
    <w:p w14:paraId="64234829" w14:textId="77777777" w:rsidR="002B40EB" w:rsidRPr="002B40EB" w:rsidRDefault="002B40EB" w:rsidP="002B40EB">
      <w:pPr>
        <w:numPr>
          <w:ilvl w:val="0"/>
          <w:numId w:val="9"/>
        </w:numPr>
      </w:pPr>
      <w:r w:rsidRPr="002B40EB">
        <w:t>3-site, including distal radius  </w:t>
      </w:r>
    </w:p>
    <w:p w14:paraId="38942BC1" w14:textId="77777777" w:rsidR="002B40EB" w:rsidRPr="002B40EB" w:rsidRDefault="002B40EB" w:rsidP="002B40EB">
      <w:pPr>
        <w:numPr>
          <w:ilvl w:val="0"/>
          <w:numId w:val="10"/>
        </w:numPr>
      </w:pPr>
      <w:r w:rsidRPr="002B40EB">
        <w:t>Renal imaging and urinary calcium collection, as needed  </w:t>
      </w:r>
    </w:p>
    <w:p w14:paraId="275F634E" w14:textId="77777777" w:rsidR="002B40EB" w:rsidRPr="002B40EB" w:rsidRDefault="002B40EB" w:rsidP="002B40EB">
      <w:r w:rsidRPr="002B40EB">
        <w:t>Please have your family doctor to refer you back to our clinic or another endocrinologist if: </w:t>
      </w:r>
    </w:p>
    <w:p w14:paraId="11717929" w14:textId="77777777" w:rsidR="002B40EB" w:rsidRPr="002B40EB" w:rsidRDefault="002B40EB" w:rsidP="002B40EB">
      <w:pPr>
        <w:numPr>
          <w:ilvl w:val="0"/>
          <w:numId w:val="11"/>
        </w:numPr>
      </w:pPr>
      <w:r w:rsidRPr="002B40EB">
        <w:t xml:space="preserve">Your </w:t>
      </w:r>
      <w:proofErr w:type="gramStart"/>
      <w:r w:rsidRPr="002B40EB">
        <w:t>levels</w:t>
      </w:r>
      <w:proofErr w:type="gramEnd"/>
      <w:r w:rsidRPr="002B40EB">
        <w:t xml:space="preserve"> of calcium is elevated  </w:t>
      </w:r>
    </w:p>
    <w:p w14:paraId="4941DADB" w14:textId="77777777" w:rsidR="002B40EB" w:rsidRPr="002B40EB" w:rsidRDefault="002B40EB" w:rsidP="002B40EB">
      <w:pPr>
        <w:numPr>
          <w:ilvl w:val="0"/>
          <w:numId w:val="12"/>
        </w:numPr>
      </w:pPr>
      <w:r w:rsidRPr="002B40EB">
        <w:t>You have a new fracture or decline in bone mineral density  </w:t>
      </w:r>
    </w:p>
    <w:p w14:paraId="7E75EFE7" w14:textId="77777777" w:rsidR="002B40EB" w:rsidRPr="002B40EB" w:rsidRDefault="002B40EB" w:rsidP="002B40EB">
      <w:pPr>
        <w:numPr>
          <w:ilvl w:val="0"/>
          <w:numId w:val="13"/>
        </w:numPr>
      </w:pPr>
      <w:r w:rsidRPr="002B40EB">
        <w:t>You have a new kidney stone that is likely calcium based  </w:t>
      </w:r>
    </w:p>
    <w:p w14:paraId="0D8163C9" w14:textId="77777777" w:rsidR="002B40EB" w:rsidRPr="002B40EB" w:rsidRDefault="002B40EB" w:rsidP="002B40EB">
      <w:r w:rsidRPr="002B40EB">
        <w:t> </w:t>
      </w:r>
    </w:p>
    <w:p w14:paraId="37DDDB08" w14:textId="77777777" w:rsidR="002B40EB" w:rsidRPr="002B40EB" w:rsidRDefault="002B40EB" w:rsidP="002B40EB">
      <w:r w:rsidRPr="002B40EB">
        <w:t> </w:t>
      </w:r>
    </w:p>
    <w:p w14:paraId="5528808C" w14:textId="77777777" w:rsidR="002B40EB" w:rsidRPr="002B40EB" w:rsidRDefault="002B40EB" w:rsidP="002B40EB">
      <w:r w:rsidRPr="002B40EB">
        <w:t> </w:t>
      </w:r>
    </w:p>
    <w:p w14:paraId="0DD84F02" w14:textId="77777777" w:rsidR="002B40EB" w:rsidRPr="002B40EB" w:rsidRDefault="002B40EB" w:rsidP="002B40EB">
      <w:r w:rsidRPr="002B40EB">
        <w:t> </w:t>
      </w:r>
    </w:p>
    <w:p w14:paraId="3E5BB287" w14:textId="77777777" w:rsidR="002B40EB" w:rsidRPr="002B40EB" w:rsidRDefault="002B40EB" w:rsidP="002B40EB">
      <w:r w:rsidRPr="002B40EB">
        <w:t> </w:t>
      </w:r>
    </w:p>
    <w:p w14:paraId="5EDCC4BA" w14:textId="77777777" w:rsidR="002B40EB" w:rsidRPr="002B40EB" w:rsidRDefault="002B40EB" w:rsidP="002B40EB">
      <w:r w:rsidRPr="002B40EB">
        <w:rPr>
          <w:b/>
          <w:bCs/>
        </w:rPr>
        <w:lastRenderedPageBreak/>
        <w:t>Blood work:</w:t>
      </w:r>
      <w:r w:rsidRPr="002B40EB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1515"/>
        <w:gridCol w:w="1515"/>
        <w:gridCol w:w="1545"/>
        <w:gridCol w:w="1770"/>
        <w:gridCol w:w="2100"/>
      </w:tblGrid>
      <w:tr w:rsidR="002B40EB" w:rsidRPr="002B40EB" w14:paraId="42BA4406" w14:textId="77777777" w:rsidTr="002B40EB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673EBAF" w14:textId="77777777" w:rsidR="002B40EB" w:rsidRPr="002B40EB" w:rsidRDefault="002B40EB" w:rsidP="002B40EB">
            <w:r w:rsidRPr="002B40EB">
              <w:rPr>
                <w:b/>
                <w:bCs/>
              </w:rPr>
              <w:t>Date</w:t>
            </w:r>
            <w:r w:rsidRPr="002B40EB"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82589CB" w14:textId="77777777" w:rsidR="002B40EB" w:rsidRPr="002B40EB" w:rsidRDefault="002B40EB" w:rsidP="002B40EB">
            <w:r w:rsidRPr="002B40EB">
              <w:rPr>
                <w:b/>
                <w:bCs/>
              </w:rPr>
              <w:t>Most recent total/ionized Calcium</w:t>
            </w:r>
            <w:r w:rsidRPr="002B40EB"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323F5D5" w14:textId="77777777" w:rsidR="002B40EB" w:rsidRPr="002B40EB" w:rsidRDefault="002B40EB" w:rsidP="002B40EB">
            <w:r w:rsidRPr="002B40EB">
              <w:rPr>
                <w:b/>
                <w:bCs/>
              </w:rPr>
              <w:t>Most recent Parathyroid Hormone (PTH)</w:t>
            </w:r>
            <w:r w:rsidRPr="002B40EB"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59AB1FC" w14:textId="77777777" w:rsidR="002B40EB" w:rsidRPr="002B40EB" w:rsidRDefault="002B40EB" w:rsidP="002B40EB">
            <w:r w:rsidRPr="002B40EB">
              <w:rPr>
                <w:b/>
                <w:bCs/>
              </w:rPr>
              <w:t>Most recent Creatinine </w:t>
            </w:r>
            <w:r w:rsidRPr="002B40EB"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AAB06EE" w14:textId="77777777" w:rsidR="002B40EB" w:rsidRPr="002B40EB" w:rsidRDefault="002B40EB" w:rsidP="002B40EB">
            <w:r w:rsidRPr="002B40EB">
              <w:rPr>
                <w:b/>
                <w:bCs/>
              </w:rPr>
              <w:t>Most recent 25-hydroxyvitamin D</w:t>
            </w:r>
            <w:r w:rsidRPr="002B40EB"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E35D85E" w14:textId="77777777" w:rsidR="002B40EB" w:rsidRPr="002B40EB" w:rsidRDefault="002B40EB" w:rsidP="002B40EB">
            <w:proofErr w:type="gramStart"/>
            <w:r w:rsidRPr="002B40EB">
              <w:rPr>
                <w:b/>
                <w:bCs/>
              </w:rPr>
              <w:t>24 hour</w:t>
            </w:r>
            <w:proofErr w:type="gramEnd"/>
            <w:r w:rsidRPr="002B40EB">
              <w:rPr>
                <w:b/>
                <w:bCs/>
              </w:rPr>
              <w:t xml:space="preserve"> urine collection for Calcium/creatinine</w:t>
            </w:r>
            <w:r w:rsidRPr="002B40EB">
              <w:t> </w:t>
            </w:r>
          </w:p>
        </w:tc>
      </w:tr>
      <w:tr w:rsidR="002B40EB" w:rsidRPr="002B40EB" w14:paraId="260E6471" w14:textId="77777777" w:rsidTr="002B40EB">
        <w:trPr>
          <w:trHeight w:val="300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D064A8" w14:textId="77777777" w:rsidR="002B40EB" w:rsidRPr="002B40EB" w:rsidRDefault="002B40EB" w:rsidP="002B40EB">
            <w:r w:rsidRPr="002B40EB"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B27001" w14:textId="77777777" w:rsidR="002B40EB" w:rsidRPr="002B40EB" w:rsidRDefault="002B40EB" w:rsidP="002B40EB">
            <w:r w:rsidRPr="002B40EB">
              <w:t> 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7F8A4A" w14:textId="77777777" w:rsidR="002B40EB" w:rsidRPr="002B40EB" w:rsidRDefault="002B40EB" w:rsidP="002B40EB">
            <w:r w:rsidRPr="002B40EB"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E90E00" w14:textId="77777777" w:rsidR="002B40EB" w:rsidRPr="002B40EB" w:rsidRDefault="002B40EB" w:rsidP="002B40EB">
            <w:r w:rsidRPr="002B40EB"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CAFD07" w14:textId="77777777" w:rsidR="002B40EB" w:rsidRPr="002B40EB" w:rsidRDefault="002B40EB" w:rsidP="002B40EB">
            <w:r w:rsidRPr="002B40EB"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9C605" w14:textId="77777777" w:rsidR="002B40EB" w:rsidRPr="002B40EB" w:rsidRDefault="002B40EB" w:rsidP="002B40EB">
            <w:r w:rsidRPr="002B40EB">
              <w:t> </w:t>
            </w:r>
          </w:p>
        </w:tc>
      </w:tr>
    </w:tbl>
    <w:p w14:paraId="1130067D" w14:textId="77777777" w:rsidR="002B40EB" w:rsidRPr="002B40EB" w:rsidRDefault="002B40EB" w:rsidP="002B40EB">
      <w:r w:rsidRPr="002B40EB">
        <w:t> </w:t>
      </w:r>
    </w:p>
    <w:p w14:paraId="7A75AF2A" w14:textId="77777777" w:rsidR="002B40EB" w:rsidRPr="002B40EB" w:rsidRDefault="002B40EB" w:rsidP="002B40EB">
      <w:r w:rsidRPr="002B40EB">
        <w:rPr>
          <w:b/>
          <w:bCs/>
        </w:rPr>
        <w:t>Imaging:</w:t>
      </w:r>
      <w:r w:rsidRPr="002B40EB"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1125"/>
        <w:gridCol w:w="5745"/>
      </w:tblGrid>
      <w:tr w:rsidR="002B40EB" w:rsidRPr="002B40EB" w14:paraId="7032D2D6" w14:textId="77777777" w:rsidTr="002B40EB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FCDE296" w14:textId="77777777" w:rsidR="002B40EB" w:rsidRPr="002B40EB" w:rsidRDefault="002B40EB" w:rsidP="002B40EB">
            <w:r w:rsidRPr="002B40EB">
              <w:rPr>
                <w:b/>
                <w:bCs/>
              </w:rPr>
              <w:t>Test</w:t>
            </w:r>
            <w:r w:rsidRPr="002B40EB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87A3F93" w14:textId="77777777" w:rsidR="002B40EB" w:rsidRPr="002B40EB" w:rsidRDefault="002B40EB" w:rsidP="002B40EB">
            <w:r w:rsidRPr="002B40EB">
              <w:rPr>
                <w:b/>
                <w:bCs/>
              </w:rPr>
              <w:t>Date</w:t>
            </w:r>
            <w:r w:rsidRPr="002B40EB">
              <w:t> 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4E5D540" w14:textId="77777777" w:rsidR="002B40EB" w:rsidRPr="002B40EB" w:rsidRDefault="002B40EB" w:rsidP="002B40EB">
            <w:r w:rsidRPr="002B40EB">
              <w:rPr>
                <w:b/>
                <w:bCs/>
              </w:rPr>
              <w:t>Result </w:t>
            </w:r>
            <w:r w:rsidRPr="002B40EB">
              <w:t> </w:t>
            </w:r>
          </w:p>
        </w:tc>
      </w:tr>
      <w:tr w:rsidR="002B40EB" w:rsidRPr="002B40EB" w14:paraId="10CB91D2" w14:textId="77777777" w:rsidTr="002B40EB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CF4CBB" w14:textId="77777777" w:rsidR="002B40EB" w:rsidRPr="002B40EB" w:rsidRDefault="002B40EB" w:rsidP="002B40EB">
            <w:r w:rsidRPr="002B40EB">
              <w:rPr>
                <w:b/>
                <w:bCs/>
              </w:rPr>
              <w:t>Bone Mineral Density</w:t>
            </w:r>
            <w:r w:rsidRPr="002B40EB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BF9ED6" w14:textId="77777777" w:rsidR="002B40EB" w:rsidRPr="002B40EB" w:rsidRDefault="002B40EB" w:rsidP="002B40EB">
            <w:r w:rsidRPr="002B40EB">
              <w:t> 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3D7014" w14:textId="77777777" w:rsidR="002B40EB" w:rsidRPr="002B40EB" w:rsidRDefault="002B40EB" w:rsidP="002B40EB">
            <w:r w:rsidRPr="002B40EB">
              <w:t>Lumbar Spine T-score: _________ </w:t>
            </w:r>
          </w:p>
          <w:p w14:paraId="65017E50" w14:textId="77777777" w:rsidR="002B40EB" w:rsidRPr="002B40EB" w:rsidRDefault="002B40EB" w:rsidP="002B40EB">
            <w:r w:rsidRPr="002B40EB">
              <w:t>Femoral Neck T-</w:t>
            </w:r>
            <w:proofErr w:type="gramStart"/>
            <w:r w:rsidRPr="002B40EB">
              <w:t>score:_</w:t>
            </w:r>
            <w:proofErr w:type="gramEnd"/>
            <w:r w:rsidRPr="002B40EB">
              <w:t>________ </w:t>
            </w:r>
          </w:p>
          <w:p w14:paraId="0557B51B" w14:textId="77777777" w:rsidR="002B40EB" w:rsidRPr="002B40EB" w:rsidRDefault="002B40EB" w:rsidP="002B40EB">
            <w:r w:rsidRPr="002B40EB">
              <w:t>Total Hip T-score: ________ </w:t>
            </w:r>
          </w:p>
        </w:tc>
      </w:tr>
      <w:tr w:rsidR="002B40EB" w:rsidRPr="002B40EB" w14:paraId="4BBD2583" w14:textId="77777777" w:rsidTr="002B40EB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A5E3ED" w14:textId="77777777" w:rsidR="002B40EB" w:rsidRPr="002B40EB" w:rsidRDefault="002B40EB" w:rsidP="002B40EB">
            <w:r w:rsidRPr="002B40EB">
              <w:rPr>
                <w:b/>
                <w:bCs/>
              </w:rPr>
              <w:t>Spine imaging </w:t>
            </w:r>
            <w:r w:rsidRPr="002B40EB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25F59B" w14:textId="77777777" w:rsidR="002B40EB" w:rsidRPr="002B40EB" w:rsidRDefault="002B40EB" w:rsidP="002B40EB">
            <w:r w:rsidRPr="002B40EB">
              <w:t> 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C148C" w14:textId="77777777" w:rsidR="002B40EB" w:rsidRPr="002B40EB" w:rsidRDefault="002B40EB" w:rsidP="002B40EB">
            <w:r w:rsidRPr="002B40EB">
              <w:t> </w:t>
            </w:r>
          </w:p>
        </w:tc>
      </w:tr>
      <w:tr w:rsidR="002B40EB" w:rsidRPr="002B40EB" w14:paraId="2FF55A02" w14:textId="77777777" w:rsidTr="002B40EB">
        <w:trPr>
          <w:trHeight w:val="300"/>
        </w:trPr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4E696" w14:textId="77777777" w:rsidR="002B40EB" w:rsidRPr="002B40EB" w:rsidRDefault="002B40EB" w:rsidP="002B40EB">
            <w:r w:rsidRPr="002B40EB">
              <w:rPr>
                <w:b/>
                <w:bCs/>
              </w:rPr>
              <w:t>Abdominal ultrasound </w:t>
            </w:r>
            <w:r w:rsidRPr="002B40EB">
              <w:t> 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1ED3B7" w14:textId="77777777" w:rsidR="002B40EB" w:rsidRPr="002B40EB" w:rsidRDefault="002B40EB" w:rsidP="002B40EB">
            <w:r w:rsidRPr="002B40EB">
              <w:t> </w:t>
            </w:r>
          </w:p>
        </w:tc>
        <w:tc>
          <w:tcPr>
            <w:tcW w:w="5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AD21C4" w14:textId="77777777" w:rsidR="002B40EB" w:rsidRPr="002B40EB" w:rsidRDefault="002B40EB" w:rsidP="002B40EB">
            <w:r w:rsidRPr="002B40EB">
              <w:t> </w:t>
            </w:r>
          </w:p>
        </w:tc>
      </w:tr>
    </w:tbl>
    <w:p w14:paraId="728AD7AA" w14:textId="77777777" w:rsidR="002B40EB" w:rsidRPr="002B40EB" w:rsidRDefault="002B40EB" w:rsidP="002B40EB">
      <w:r w:rsidRPr="002B40EB">
        <w:t> </w:t>
      </w:r>
    </w:p>
    <w:p w14:paraId="31F12F7A" w14:textId="77777777" w:rsidR="00DE328D" w:rsidRPr="002B40EB" w:rsidRDefault="00DE328D" w:rsidP="002B40EB"/>
    <w:sectPr w:rsidR="00DE328D" w:rsidRPr="002B40EB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D3FDA" w14:textId="77777777" w:rsidR="00772510" w:rsidRDefault="00772510" w:rsidP="003B425A">
      <w:pPr>
        <w:spacing w:after="0" w:line="240" w:lineRule="auto"/>
      </w:pPr>
      <w:r>
        <w:separator/>
      </w:r>
    </w:p>
  </w:endnote>
  <w:endnote w:type="continuationSeparator" w:id="0">
    <w:p w14:paraId="32FDB80B" w14:textId="77777777" w:rsidR="00772510" w:rsidRDefault="00772510" w:rsidP="003B4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C234C" w14:textId="77777777" w:rsidR="00772510" w:rsidRDefault="00772510" w:rsidP="003B425A">
      <w:pPr>
        <w:spacing w:after="0" w:line="240" w:lineRule="auto"/>
      </w:pPr>
      <w:r>
        <w:separator/>
      </w:r>
    </w:p>
  </w:footnote>
  <w:footnote w:type="continuationSeparator" w:id="0">
    <w:p w14:paraId="3EA29670" w14:textId="77777777" w:rsidR="00772510" w:rsidRDefault="00772510" w:rsidP="003B4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FA7FE" w14:textId="75AF7986" w:rsidR="003B425A" w:rsidRPr="003B425A" w:rsidRDefault="003B425A" w:rsidP="003B425A">
    <w:pPr>
      <w:pStyle w:val="Header"/>
    </w:pPr>
    <w:r>
      <w:rPr>
        <w:noProof/>
      </w:rPr>
      <w:drawing>
        <wp:inline distT="0" distB="0" distL="0" distR="0" wp14:anchorId="67D608E8" wp14:editId="7E3AF95E">
          <wp:extent cx="6053559" cy="802682"/>
          <wp:effectExtent l="0" t="0" r="4445" b="0"/>
          <wp:docPr id="1153656726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656726" name="Picture 1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62775" cy="803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B572E"/>
    <w:multiLevelType w:val="hybridMultilevel"/>
    <w:tmpl w:val="C71C2F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F4866"/>
    <w:multiLevelType w:val="multilevel"/>
    <w:tmpl w:val="8E26A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A4475D"/>
    <w:multiLevelType w:val="multilevel"/>
    <w:tmpl w:val="F3F8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EF6368E"/>
    <w:multiLevelType w:val="multilevel"/>
    <w:tmpl w:val="26D298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40577B14"/>
    <w:multiLevelType w:val="multilevel"/>
    <w:tmpl w:val="09C29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0304B5"/>
    <w:multiLevelType w:val="multilevel"/>
    <w:tmpl w:val="61768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4E0FBE"/>
    <w:multiLevelType w:val="multilevel"/>
    <w:tmpl w:val="44A4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6B683A"/>
    <w:multiLevelType w:val="multilevel"/>
    <w:tmpl w:val="A4AAB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32208F"/>
    <w:multiLevelType w:val="multilevel"/>
    <w:tmpl w:val="A3A4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A477430"/>
    <w:multiLevelType w:val="multilevel"/>
    <w:tmpl w:val="52088F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6E910D4D"/>
    <w:multiLevelType w:val="multilevel"/>
    <w:tmpl w:val="ECC8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2B75D1"/>
    <w:multiLevelType w:val="multilevel"/>
    <w:tmpl w:val="3FAE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EE0666"/>
    <w:multiLevelType w:val="multilevel"/>
    <w:tmpl w:val="463A70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5779344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4914756">
    <w:abstractNumId w:val="8"/>
  </w:num>
  <w:num w:numId="3" w16cid:durableId="231238533">
    <w:abstractNumId w:val="4"/>
  </w:num>
  <w:num w:numId="4" w16cid:durableId="1231237265">
    <w:abstractNumId w:val="6"/>
  </w:num>
  <w:num w:numId="5" w16cid:durableId="1941988421">
    <w:abstractNumId w:val="2"/>
  </w:num>
  <w:num w:numId="6" w16cid:durableId="1377847829">
    <w:abstractNumId w:val="9"/>
  </w:num>
  <w:num w:numId="7" w16cid:durableId="1049845185">
    <w:abstractNumId w:val="12"/>
  </w:num>
  <w:num w:numId="8" w16cid:durableId="1436290459">
    <w:abstractNumId w:val="7"/>
  </w:num>
  <w:num w:numId="9" w16cid:durableId="369378078">
    <w:abstractNumId w:val="3"/>
  </w:num>
  <w:num w:numId="10" w16cid:durableId="830213103">
    <w:abstractNumId w:val="5"/>
  </w:num>
  <w:num w:numId="11" w16cid:durableId="331448025">
    <w:abstractNumId w:val="11"/>
  </w:num>
  <w:num w:numId="12" w16cid:durableId="484779318">
    <w:abstractNumId w:val="10"/>
  </w:num>
  <w:num w:numId="13" w16cid:durableId="1600261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5A"/>
    <w:rsid w:val="000252DA"/>
    <w:rsid w:val="002B40EB"/>
    <w:rsid w:val="002C486E"/>
    <w:rsid w:val="003B425A"/>
    <w:rsid w:val="00570057"/>
    <w:rsid w:val="00772510"/>
    <w:rsid w:val="00845B9F"/>
    <w:rsid w:val="00DE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B169ED"/>
  <w15:chartTrackingRefBased/>
  <w15:docId w15:val="{C060F203-AF04-4B75-8ABB-7210EA46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25A"/>
  </w:style>
  <w:style w:type="paragraph" w:styleId="Footer">
    <w:name w:val="footer"/>
    <w:basedOn w:val="Normal"/>
    <w:link w:val="FooterChar"/>
    <w:uiPriority w:val="99"/>
    <w:unhideWhenUsed/>
    <w:rsid w:val="003B4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25A"/>
  </w:style>
  <w:style w:type="paragraph" w:styleId="ListParagraph">
    <w:name w:val="List Paragraph"/>
    <w:basedOn w:val="Normal"/>
    <w:uiPriority w:val="34"/>
    <w:qFormat/>
    <w:rsid w:val="00845B9F"/>
    <w:pPr>
      <w:widowControl w:val="0"/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845B9F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2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54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9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1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00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9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0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1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9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8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0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60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68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05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5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5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1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27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4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46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3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54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87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2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6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15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7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7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5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0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3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81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9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8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8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6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9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19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7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1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7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8012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6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3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37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5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22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1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0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9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6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2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44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69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8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6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7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12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43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65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34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0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15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82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5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6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UofT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Song</dc:creator>
  <cp:keywords/>
  <dc:description/>
  <cp:lastModifiedBy>Abeera Fatima</cp:lastModifiedBy>
  <cp:revision>2</cp:revision>
  <dcterms:created xsi:type="dcterms:W3CDTF">2025-03-11T16:24:00Z</dcterms:created>
  <dcterms:modified xsi:type="dcterms:W3CDTF">2025-03-11T16:24:00Z</dcterms:modified>
</cp:coreProperties>
</file>